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69DAD" w14:textId="77777777" w:rsidR="00873E08" w:rsidRDefault="00873E08" w:rsidP="003A1922">
      <w:pPr>
        <w:spacing w:after="0" w:line="240" w:lineRule="auto"/>
        <w:rPr>
          <w:b/>
          <w:sz w:val="28"/>
          <w:szCs w:val="28"/>
        </w:rPr>
      </w:pPr>
      <w:r>
        <w:rPr>
          <w:b/>
          <w:sz w:val="28"/>
          <w:szCs w:val="28"/>
        </w:rPr>
        <w:t>School Speakers Regional Coordinator</w:t>
      </w:r>
    </w:p>
    <w:p w14:paraId="7FDBAF04" w14:textId="77777777" w:rsidR="00873E08" w:rsidRDefault="00873E08" w:rsidP="00873E08">
      <w:pPr>
        <w:autoSpaceDE w:val="0"/>
        <w:autoSpaceDN w:val="0"/>
        <w:adjustRightInd w:val="0"/>
        <w:spacing w:after="0" w:line="240" w:lineRule="auto"/>
        <w:rPr>
          <w:rFonts w:cs="Tahoma"/>
          <w:b/>
          <w:bCs/>
        </w:rPr>
      </w:pPr>
    </w:p>
    <w:p w14:paraId="29D61CFF" w14:textId="77777777" w:rsidR="00873E08" w:rsidRDefault="00873E08" w:rsidP="00873E08">
      <w:pPr>
        <w:autoSpaceDE w:val="0"/>
        <w:autoSpaceDN w:val="0"/>
        <w:adjustRightInd w:val="0"/>
        <w:spacing w:after="0" w:line="240" w:lineRule="auto"/>
        <w:rPr>
          <w:rFonts w:cs="Tahoma"/>
          <w:b/>
          <w:bCs/>
        </w:rPr>
      </w:pPr>
    </w:p>
    <w:p w14:paraId="162335E3" w14:textId="77777777" w:rsidR="00873E08" w:rsidRPr="00873E08" w:rsidRDefault="00873E08" w:rsidP="00873E08">
      <w:pPr>
        <w:autoSpaceDE w:val="0"/>
        <w:autoSpaceDN w:val="0"/>
        <w:adjustRightInd w:val="0"/>
        <w:spacing w:after="0" w:line="240" w:lineRule="auto"/>
        <w:rPr>
          <w:rFonts w:cs="Tahoma"/>
          <w:b/>
          <w:bCs/>
        </w:rPr>
      </w:pPr>
    </w:p>
    <w:p w14:paraId="5FD6F15F" w14:textId="77777777" w:rsidR="00873E08" w:rsidRPr="00873E08" w:rsidRDefault="00873E08" w:rsidP="00873E08">
      <w:pPr>
        <w:autoSpaceDE w:val="0"/>
        <w:autoSpaceDN w:val="0"/>
        <w:adjustRightInd w:val="0"/>
        <w:spacing w:after="0" w:line="240" w:lineRule="auto"/>
        <w:rPr>
          <w:rFonts w:cs="Tahoma"/>
          <w:b/>
          <w:bCs/>
        </w:rPr>
      </w:pPr>
      <w:r w:rsidRPr="00873E08">
        <w:rPr>
          <w:rFonts w:cs="Tahoma"/>
          <w:b/>
          <w:bCs/>
        </w:rPr>
        <w:t>Application Pack</w:t>
      </w:r>
      <w:r w:rsidRPr="00873E08">
        <w:rPr>
          <w:rFonts w:cs="Tahoma"/>
          <w:b/>
          <w:bCs/>
          <w:color w:val="FF0000"/>
        </w:rPr>
        <w:t xml:space="preserve"> </w:t>
      </w:r>
    </w:p>
    <w:p w14:paraId="53F6B449" w14:textId="77777777" w:rsidR="00873E08" w:rsidRDefault="00873E08" w:rsidP="00873E08">
      <w:pPr>
        <w:autoSpaceDE w:val="0"/>
        <w:autoSpaceDN w:val="0"/>
        <w:adjustRightInd w:val="0"/>
        <w:spacing w:after="0" w:line="240" w:lineRule="auto"/>
        <w:rPr>
          <w:rFonts w:cs="Tahoma"/>
          <w:bCs/>
        </w:rPr>
      </w:pPr>
    </w:p>
    <w:p w14:paraId="3A6F2824" w14:textId="77777777" w:rsidR="00873E08" w:rsidRPr="00873E08" w:rsidRDefault="00873E08" w:rsidP="00873E08">
      <w:pPr>
        <w:autoSpaceDE w:val="0"/>
        <w:autoSpaceDN w:val="0"/>
        <w:adjustRightInd w:val="0"/>
        <w:spacing w:after="0" w:line="240" w:lineRule="auto"/>
        <w:rPr>
          <w:rFonts w:ascii="Calibri" w:hAnsi="Calibri" w:cs="Calibri"/>
          <w:color w:val="000000"/>
        </w:rPr>
      </w:pPr>
      <w:r w:rsidRPr="00873E08">
        <w:rPr>
          <w:rFonts w:cs="Tahoma"/>
          <w:bCs/>
        </w:rPr>
        <w:t xml:space="preserve">Thank you for your interest in this position. </w:t>
      </w:r>
      <w:r w:rsidRPr="00873E08">
        <w:rPr>
          <w:rFonts w:ascii="Calibri" w:hAnsi="Calibri" w:cs="Calibri"/>
          <w:color w:val="000000"/>
        </w:rPr>
        <w:t>The rest of this pack gives more details about the vacancy and the criteria against which we will be recruiting for the role.</w:t>
      </w:r>
    </w:p>
    <w:p w14:paraId="5563BBD4" w14:textId="77777777" w:rsidR="00873E08" w:rsidRDefault="00873E08" w:rsidP="00873E08">
      <w:pPr>
        <w:pStyle w:val="NormalWeb"/>
        <w:spacing w:before="0" w:beforeAutospacing="0" w:after="0" w:afterAutospacing="0"/>
        <w:rPr>
          <w:rFonts w:ascii="Calibri" w:hAnsi="Calibri" w:cs="Calibri"/>
          <w:b/>
          <w:bCs/>
          <w:color w:val="000000"/>
          <w:sz w:val="22"/>
          <w:szCs w:val="22"/>
        </w:rPr>
      </w:pPr>
    </w:p>
    <w:p w14:paraId="6E298A2E" w14:textId="77777777" w:rsidR="00873E08" w:rsidRPr="00873E08" w:rsidRDefault="00873E08" w:rsidP="00873E08">
      <w:pPr>
        <w:pStyle w:val="NormalWeb"/>
        <w:spacing w:before="0" w:beforeAutospacing="0" w:after="0" w:afterAutospacing="0"/>
        <w:rPr>
          <w:sz w:val="22"/>
          <w:szCs w:val="22"/>
        </w:rPr>
      </w:pPr>
      <w:r w:rsidRPr="00873E08">
        <w:rPr>
          <w:rFonts w:ascii="Calibri" w:hAnsi="Calibri" w:cs="Calibri"/>
          <w:b/>
          <w:bCs/>
          <w:color w:val="000000"/>
          <w:sz w:val="22"/>
          <w:szCs w:val="22"/>
        </w:rPr>
        <w:t>How to apply</w:t>
      </w:r>
    </w:p>
    <w:p w14:paraId="4AA70291" w14:textId="77777777" w:rsidR="00873E08" w:rsidRPr="00873E08" w:rsidRDefault="00873E08" w:rsidP="00873E08">
      <w:pPr>
        <w:spacing w:after="0" w:line="240" w:lineRule="auto"/>
      </w:pPr>
    </w:p>
    <w:p w14:paraId="041A5842" w14:textId="77777777" w:rsidR="00873E08" w:rsidRPr="00873E08" w:rsidRDefault="00873E08" w:rsidP="00873E08">
      <w:pPr>
        <w:pStyle w:val="NormalWeb"/>
        <w:spacing w:before="0" w:beforeAutospacing="0" w:after="0" w:afterAutospacing="0"/>
        <w:rPr>
          <w:sz w:val="22"/>
          <w:szCs w:val="22"/>
        </w:rPr>
      </w:pPr>
      <w:r w:rsidRPr="00873E08">
        <w:rPr>
          <w:rFonts w:ascii="Calibri" w:hAnsi="Calibri" w:cs="Calibri"/>
          <w:color w:val="000000"/>
          <w:sz w:val="22"/>
          <w:szCs w:val="22"/>
        </w:rPr>
        <w:t xml:space="preserve">Applicants should complete the application form. Forms should be completed electronically and returned by email with the subject ‘School Speakers Regional Coordinator’ to </w:t>
      </w:r>
      <w:hyperlink r:id="rId8" w:history="1">
        <w:r w:rsidR="008D1010" w:rsidRPr="00DE6CFD">
          <w:rPr>
            <w:rStyle w:val="Hyperlink"/>
            <w:rFonts w:ascii="Calibri" w:hAnsi="Calibri" w:cs="Calibri"/>
            <w:sz w:val="22"/>
            <w:szCs w:val="22"/>
          </w:rPr>
          <w:t>education@humanism.org.uk</w:t>
        </w:r>
      </w:hyperlink>
      <w:r w:rsidRPr="00873E08">
        <w:rPr>
          <w:rFonts w:ascii="Calibri" w:hAnsi="Calibri" w:cs="Calibri"/>
          <w:color w:val="000000"/>
          <w:sz w:val="22"/>
          <w:szCs w:val="22"/>
        </w:rPr>
        <w:t xml:space="preserve">. </w:t>
      </w:r>
    </w:p>
    <w:p w14:paraId="01B89ED1" w14:textId="77777777" w:rsidR="00873E08" w:rsidRPr="00873E08" w:rsidRDefault="00873E08" w:rsidP="00873E08">
      <w:pPr>
        <w:autoSpaceDE w:val="0"/>
        <w:autoSpaceDN w:val="0"/>
        <w:adjustRightInd w:val="0"/>
        <w:spacing w:after="0" w:line="240" w:lineRule="auto"/>
        <w:rPr>
          <w:rFonts w:ascii="Calibri" w:hAnsi="Calibri" w:cs="Calibri"/>
          <w:color w:val="000000"/>
        </w:rPr>
      </w:pPr>
    </w:p>
    <w:p w14:paraId="22B16C4E" w14:textId="77777777" w:rsidR="00873E08" w:rsidRPr="00873E08" w:rsidRDefault="00873E08" w:rsidP="00873E08">
      <w:pPr>
        <w:autoSpaceDE w:val="0"/>
        <w:autoSpaceDN w:val="0"/>
        <w:adjustRightInd w:val="0"/>
        <w:spacing w:after="0" w:line="240" w:lineRule="auto"/>
        <w:rPr>
          <w:rFonts w:cs="Tahoma"/>
        </w:rPr>
      </w:pPr>
      <w:r w:rsidRPr="00873E08">
        <w:rPr>
          <w:rFonts w:cs="Tahoma"/>
        </w:rPr>
        <w:t xml:space="preserve">If you have any questions about the post, please feel free to contact me on 020 3724 3070 or </w:t>
      </w:r>
      <w:hyperlink r:id="rId9" w:history="1">
        <w:r w:rsidR="008D1010" w:rsidRPr="00DE6CFD">
          <w:rPr>
            <w:rStyle w:val="Hyperlink"/>
            <w:rFonts w:cs="Tahoma"/>
          </w:rPr>
          <w:t>education@humanism.org.uk</w:t>
        </w:r>
      </w:hyperlink>
      <w:r w:rsidRPr="00873E08">
        <w:rPr>
          <w:rFonts w:cs="Tahoma"/>
        </w:rPr>
        <w:t xml:space="preserve">. </w:t>
      </w:r>
    </w:p>
    <w:p w14:paraId="0B949E8B" w14:textId="77777777" w:rsidR="00873E08" w:rsidRDefault="00873E08" w:rsidP="00873E08">
      <w:pPr>
        <w:autoSpaceDE w:val="0"/>
        <w:autoSpaceDN w:val="0"/>
        <w:adjustRightInd w:val="0"/>
        <w:spacing w:after="0" w:line="240" w:lineRule="auto"/>
        <w:rPr>
          <w:rFonts w:cs="Tahoma"/>
        </w:rPr>
      </w:pPr>
    </w:p>
    <w:p w14:paraId="5F92F96F" w14:textId="77777777" w:rsidR="00873E08" w:rsidRPr="00873E08" w:rsidRDefault="00873E08" w:rsidP="00873E08">
      <w:pPr>
        <w:autoSpaceDE w:val="0"/>
        <w:autoSpaceDN w:val="0"/>
        <w:adjustRightInd w:val="0"/>
        <w:spacing w:after="0" w:line="240" w:lineRule="auto"/>
        <w:rPr>
          <w:rFonts w:cs="Tahoma"/>
        </w:rPr>
      </w:pPr>
      <w:r w:rsidRPr="00873E08">
        <w:rPr>
          <w:rFonts w:cs="Tahoma"/>
        </w:rPr>
        <w:t>Your sincerely</w:t>
      </w:r>
    </w:p>
    <w:p w14:paraId="24780758" w14:textId="77777777" w:rsidR="00873E08" w:rsidRPr="00873E08" w:rsidRDefault="00873E08" w:rsidP="00873E08">
      <w:pPr>
        <w:autoSpaceDE w:val="0"/>
        <w:autoSpaceDN w:val="0"/>
        <w:adjustRightInd w:val="0"/>
        <w:spacing w:after="0" w:line="240" w:lineRule="auto"/>
        <w:rPr>
          <w:rFonts w:cs="Tahoma"/>
        </w:rPr>
      </w:pPr>
    </w:p>
    <w:p w14:paraId="2BBE83A7" w14:textId="77777777" w:rsidR="00873E08" w:rsidRPr="00873E08" w:rsidRDefault="00873E08" w:rsidP="00873E08">
      <w:pPr>
        <w:autoSpaceDE w:val="0"/>
        <w:autoSpaceDN w:val="0"/>
        <w:adjustRightInd w:val="0"/>
        <w:spacing w:after="0" w:line="240" w:lineRule="auto"/>
        <w:rPr>
          <w:rFonts w:cs="Tahoma"/>
        </w:rPr>
      </w:pPr>
      <w:r w:rsidRPr="00873E08">
        <w:rPr>
          <w:rFonts w:cs="Tahoma"/>
        </w:rPr>
        <w:t>Luke Donnellan</w:t>
      </w:r>
    </w:p>
    <w:p w14:paraId="46CD587D" w14:textId="18D18221" w:rsidR="00873E08" w:rsidRDefault="00873E08" w:rsidP="00873E08">
      <w:pPr>
        <w:autoSpaceDE w:val="0"/>
        <w:autoSpaceDN w:val="0"/>
        <w:adjustRightInd w:val="0"/>
        <w:spacing w:after="0" w:line="240" w:lineRule="auto"/>
        <w:rPr>
          <w:rFonts w:cs="Tahoma"/>
        </w:rPr>
      </w:pPr>
      <w:r w:rsidRPr="00873E08">
        <w:rPr>
          <w:rFonts w:cs="Tahoma"/>
        </w:rPr>
        <w:t>Head of Education</w:t>
      </w:r>
    </w:p>
    <w:p w14:paraId="3879E1DD" w14:textId="0EB82C0B" w:rsidR="000C654C" w:rsidRPr="00873E08" w:rsidRDefault="000C654C" w:rsidP="00873E08">
      <w:pPr>
        <w:autoSpaceDE w:val="0"/>
        <w:autoSpaceDN w:val="0"/>
        <w:adjustRightInd w:val="0"/>
        <w:spacing w:after="0" w:line="240" w:lineRule="auto"/>
        <w:rPr>
          <w:rFonts w:cs="Tahoma"/>
        </w:rPr>
      </w:pPr>
      <w:r>
        <w:rPr>
          <w:rFonts w:cs="Tahoma"/>
        </w:rPr>
        <w:t>Humanists UK</w:t>
      </w:r>
    </w:p>
    <w:p w14:paraId="4EC87D70" w14:textId="77777777" w:rsidR="00873E08" w:rsidRPr="00873E08" w:rsidRDefault="00873E08" w:rsidP="00873E08">
      <w:pPr>
        <w:autoSpaceDE w:val="0"/>
        <w:autoSpaceDN w:val="0"/>
        <w:adjustRightInd w:val="0"/>
        <w:spacing w:after="0" w:line="240" w:lineRule="auto"/>
        <w:rPr>
          <w:rFonts w:cs="Tahoma"/>
        </w:rPr>
      </w:pPr>
    </w:p>
    <w:p w14:paraId="7C811D35" w14:textId="77777777" w:rsidR="00873E08" w:rsidRPr="00873E08" w:rsidRDefault="00873E08" w:rsidP="00873E08">
      <w:pPr>
        <w:spacing w:after="0" w:line="240" w:lineRule="auto"/>
        <w:rPr>
          <w:b/>
        </w:rPr>
      </w:pPr>
    </w:p>
    <w:p w14:paraId="004A6D33" w14:textId="77777777" w:rsidR="00873E08" w:rsidRPr="00873E08" w:rsidRDefault="00873E08" w:rsidP="00873E08">
      <w:pPr>
        <w:spacing w:after="0" w:line="240" w:lineRule="auto"/>
        <w:rPr>
          <w:b/>
        </w:rPr>
      </w:pPr>
      <w:r w:rsidRPr="00873E08">
        <w:rPr>
          <w:b/>
        </w:rPr>
        <w:br w:type="page"/>
      </w:r>
    </w:p>
    <w:p w14:paraId="424BE337" w14:textId="77777777" w:rsidR="00873E08" w:rsidRPr="00873E08" w:rsidRDefault="00873E08" w:rsidP="00873E08">
      <w:pPr>
        <w:pStyle w:val="Heading3"/>
        <w:spacing w:before="0" w:line="240" w:lineRule="auto"/>
        <w:rPr>
          <w:rFonts w:asciiTheme="minorHAnsi" w:hAnsiTheme="minorHAnsi" w:cstheme="minorHAnsi"/>
          <w:color w:val="auto"/>
        </w:rPr>
      </w:pPr>
      <w:bookmarkStart w:id="0" w:name="_Toc464655752"/>
      <w:r w:rsidRPr="00873E08">
        <w:rPr>
          <w:rFonts w:asciiTheme="minorHAnsi" w:hAnsiTheme="minorHAnsi" w:cstheme="minorHAnsi"/>
          <w:color w:val="auto"/>
        </w:rPr>
        <w:lastRenderedPageBreak/>
        <w:t xml:space="preserve">About </w:t>
      </w:r>
      <w:bookmarkEnd w:id="0"/>
      <w:r w:rsidR="00085F80">
        <w:rPr>
          <w:rFonts w:asciiTheme="minorHAnsi" w:hAnsiTheme="minorHAnsi" w:cstheme="minorHAnsi"/>
          <w:color w:val="auto"/>
        </w:rPr>
        <w:t>Humanists UK</w:t>
      </w:r>
    </w:p>
    <w:p w14:paraId="74589CD4" w14:textId="77777777" w:rsidR="00873E08" w:rsidRPr="00873E08" w:rsidRDefault="00873E08" w:rsidP="00873E08">
      <w:pPr>
        <w:spacing w:after="0" w:line="240" w:lineRule="auto"/>
        <w:rPr>
          <w:rFonts w:cstheme="minorHAnsi"/>
        </w:rPr>
      </w:pPr>
    </w:p>
    <w:p w14:paraId="0685762B" w14:textId="77777777" w:rsidR="00873E08" w:rsidRPr="00873E08" w:rsidRDefault="00085F80" w:rsidP="00873E08">
      <w:pPr>
        <w:spacing w:after="0" w:line="240" w:lineRule="auto"/>
        <w:rPr>
          <w:rFonts w:cstheme="minorHAnsi"/>
        </w:rPr>
      </w:pPr>
      <w:r>
        <w:rPr>
          <w:rFonts w:cstheme="minorHAnsi"/>
        </w:rPr>
        <w:t>Humanists UK</w:t>
      </w:r>
      <w:r w:rsidR="00873E08" w:rsidRPr="00873E08">
        <w:rPr>
          <w:rFonts w:cstheme="minorHAnsi"/>
        </w:rPr>
        <w:t xml:space="preserve"> is the national charity working on behalf of non-religious people who seek to live good and fulfilling lives </w:t>
      </w:r>
      <w:proofErr w:type="gramStart"/>
      <w:r w:rsidR="00873E08" w:rsidRPr="00873E08">
        <w:rPr>
          <w:rFonts w:cstheme="minorHAnsi"/>
        </w:rPr>
        <w:t>on the basis of</w:t>
      </w:r>
      <w:proofErr w:type="gramEnd"/>
      <w:r w:rsidR="00873E08" w:rsidRPr="00873E08">
        <w:rPr>
          <w:rFonts w:cstheme="minorHAnsi"/>
        </w:rPr>
        <w:t xml:space="preserve"> reason and humanity. </w:t>
      </w:r>
    </w:p>
    <w:p w14:paraId="4912FA8E" w14:textId="77777777" w:rsidR="00873E08" w:rsidRPr="00873E08" w:rsidRDefault="00873E08" w:rsidP="00873E08">
      <w:pPr>
        <w:spacing w:after="0" w:line="240" w:lineRule="auto"/>
        <w:rPr>
          <w:rFonts w:cstheme="minorHAnsi"/>
        </w:rPr>
      </w:pPr>
    </w:p>
    <w:p w14:paraId="7822F67E" w14:textId="77777777" w:rsidR="00873E08" w:rsidRPr="00873E08" w:rsidRDefault="00873E08" w:rsidP="00873E08">
      <w:pPr>
        <w:spacing w:after="0" w:line="240" w:lineRule="auto"/>
        <w:rPr>
          <w:rFonts w:cstheme="minorHAnsi"/>
        </w:rPr>
      </w:pPr>
      <w:r w:rsidRPr="00873E08">
        <w:rPr>
          <w:rFonts w:cstheme="minorHAnsi"/>
        </w:rPr>
        <w:t>We want a world where</w:t>
      </w:r>
      <w:r w:rsidRPr="00873E08">
        <w:rPr>
          <w:rStyle w:val="Strong"/>
          <w:rFonts w:cstheme="minorHAnsi"/>
        </w:rPr>
        <w:t xml:space="preserve"> </w:t>
      </w:r>
      <w:r w:rsidRPr="00873E08">
        <w:rPr>
          <w:rFonts w:cstheme="minorHAnsi"/>
        </w:rPr>
        <w:t xml:space="preserve">everyone lives cooperatively </w:t>
      </w:r>
      <w:proofErr w:type="gramStart"/>
      <w:r w:rsidRPr="00873E08">
        <w:rPr>
          <w:rFonts w:cstheme="minorHAnsi"/>
        </w:rPr>
        <w:t>on the basis of</w:t>
      </w:r>
      <w:proofErr w:type="gramEnd"/>
      <w:r w:rsidRPr="00873E08">
        <w:rPr>
          <w:rFonts w:cstheme="minorHAnsi"/>
        </w:rPr>
        <w:t xml:space="preserve"> shared human values, respect for human rights, and concern for future generations, and for non-religious people to be confident in living ethical and fulfilling lives on the basis of reason and humanity.</w:t>
      </w:r>
    </w:p>
    <w:p w14:paraId="705748F7" w14:textId="77777777" w:rsidR="00873E08" w:rsidRPr="00873E08" w:rsidRDefault="00873E08" w:rsidP="00873E08">
      <w:pPr>
        <w:pStyle w:val="NormalWeb"/>
        <w:spacing w:before="0" w:beforeAutospacing="0" w:after="0" w:afterAutospacing="0"/>
        <w:rPr>
          <w:rFonts w:asciiTheme="minorHAnsi" w:hAnsiTheme="minorHAnsi" w:cstheme="minorHAnsi"/>
          <w:sz w:val="22"/>
          <w:szCs w:val="22"/>
        </w:rPr>
      </w:pPr>
    </w:p>
    <w:p w14:paraId="5F971C0C" w14:textId="77777777" w:rsidR="00873E08" w:rsidRPr="00873E08" w:rsidRDefault="00873E08" w:rsidP="00873E08">
      <w:pPr>
        <w:pStyle w:val="NormalWeb"/>
        <w:spacing w:before="0" w:beforeAutospacing="0" w:after="0" w:afterAutospacing="0"/>
        <w:rPr>
          <w:rFonts w:asciiTheme="minorHAnsi" w:hAnsiTheme="minorHAnsi" w:cstheme="minorHAnsi"/>
          <w:sz w:val="22"/>
          <w:szCs w:val="22"/>
        </w:rPr>
      </w:pPr>
      <w:r w:rsidRPr="00873E08">
        <w:rPr>
          <w:rFonts w:asciiTheme="minorHAnsi" w:hAnsiTheme="minorHAnsi" w:cstheme="minorHAnsi"/>
          <w:sz w:val="22"/>
          <w:szCs w:val="22"/>
        </w:rPr>
        <w:t xml:space="preserve">We promote </w:t>
      </w:r>
      <w:r w:rsidR="00085F80">
        <w:rPr>
          <w:rFonts w:asciiTheme="minorHAnsi" w:hAnsiTheme="minorHAnsi" w:cstheme="minorHAnsi"/>
          <w:sz w:val="22"/>
          <w:szCs w:val="22"/>
        </w:rPr>
        <w:t>h</w:t>
      </w:r>
      <w:r w:rsidRPr="00873E08">
        <w:rPr>
          <w:rFonts w:asciiTheme="minorHAnsi" w:hAnsiTheme="minorHAnsi" w:cstheme="minorHAnsi"/>
          <w:sz w:val="22"/>
          <w:szCs w:val="22"/>
        </w:rPr>
        <w:t>umanism, represent the non-religious, and support those who wish to live humanist lives, including through the provision of humanist ceremonies. We campaign for a secular state, challenge religious privilege, and promote equal treatment in law and policy of everyone regardless of religion or belief.</w:t>
      </w:r>
    </w:p>
    <w:p w14:paraId="431BDCFD" w14:textId="77777777" w:rsidR="00873E08" w:rsidRPr="00873E08" w:rsidRDefault="00873E08" w:rsidP="00873E08">
      <w:pPr>
        <w:spacing w:after="0" w:line="240" w:lineRule="auto"/>
        <w:rPr>
          <w:rFonts w:cstheme="minorHAnsi"/>
          <w:b/>
        </w:rPr>
      </w:pPr>
    </w:p>
    <w:p w14:paraId="1EF9AD94" w14:textId="77777777" w:rsidR="00873E08" w:rsidRPr="00873E08" w:rsidRDefault="00873E08" w:rsidP="00873E08">
      <w:pPr>
        <w:spacing w:after="0" w:line="240" w:lineRule="auto"/>
        <w:rPr>
          <w:rFonts w:cstheme="minorHAnsi"/>
          <w:b/>
        </w:rPr>
      </w:pPr>
      <w:r w:rsidRPr="00873E08">
        <w:rPr>
          <w:rFonts w:cstheme="minorHAnsi"/>
          <w:b/>
        </w:rPr>
        <w:t>About our education work</w:t>
      </w:r>
    </w:p>
    <w:p w14:paraId="6B84CE2C" w14:textId="77777777" w:rsidR="00873E08" w:rsidRPr="00873E08" w:rsidRDefault="00873E08" w:rsidP="00873E08">
      <w:pPr>
        <w:spacing w:after="0" w:line="240" w:lineRule="auto"/>
        <w:rPr>
          <w:rFonts w:cstheme="minorHAnsi"/>
          <w:b/>
        </w:rPr>
      </w:pPr>
    </w:p>
    <w:p w14:paraId="60E64BCB" w14:textId="3A7B68DC" w:rsidR="00873E08" w:rsidRPr="00873E08" w:rsidRDefault="00085F80" w:rsidP="00873E08">
      <w:pPr>
        <w:pStyle w:val="Heading4"/>
        <w:shd w:val="clear" w:color="auto" w:fill="FFFFFF"/>
        <w:spacing w:before="0" w:line="240" w:lineRule="auto"/>
        <w:rPr>
          <w:rFonts w:asciiTheme="minorHAnsi" w:hAnsiTheme="minorHAnsi" w:cstheme="minorHAnsi"/>
          <w:i w:val="0"/>
        </w:rPr>
      </w:pPr>
      <w:r>
        <w:rPr>
          <w:rFonts w:asciiTheme="minorHAnsi" w:hAnsiTheme="minorHAnsi" w:cstheme="minorHAnsi"/>
          <w:b w:val="0"/>
          <w:i w:val="0"/>
          <w:color w:val="000000"/>
        </w:rPr>
        <w:t>Humanists UK’s</w:t>
      </w:r>
      <w:r w:rsidR="00873E08" w:rsidRPr="00873E08">
        <w:rPr>
          <w:rFonts w:asciiTheme="minorHAnsi" w:hAnsiTheme="minorHAnsi" w:cstheme="minorHAnsi"/>
          <w:b w:val="0"/>
          <w:i w:val="0"/>
          <w:color w:val="000000"/>
        </w:rPr>
        <w:t xml:space="preserve"> education work supports its strategic aim to arrive at a situation where</w:t>
      </w:r>
      <w:r w:rsidR="00873E08" w:rsidRPr="00873E08">
        <w:rPr>
          <w:rFonts w:asciiTheme="minorHAnsi" w:hAnsiTheme="minorHAnsi" w:cstheme="minorHAnsi"/>
          <w:i w:val="0"/>
          <w:color w:val="000000"/>
        </w:rPr>
        <w:t xml:space="preserve"> </w:t>
      </w:r>
      <w:r w:rsidR="00873E08" w:rsidRPr="00873E08">
        <w:rPr>
          <w:rStyle w:val="Strong"/>
          <w:rFonts w:asciiTheme="minorHAnsi" w:hAnsiTheme="minorHAnsi" w:cstheme="minorHAnsi"/>
          <w:i w:val="0"/>
          <w:color w:val="000000"/>
        </w:rPr>
        <w:t xml:space="preserve">Humanism is understood as an ethical and fulfilling, non-religious approach to life involving a naturalistic view of the universe. Through our provision of teaching resources and teacher training, and our school speakers programme, we aim to ensure that, as part of a broad and balanced curriculum, every young person </w:t>
      </w:r>
      <w:proofErr w:type="gramStart"/>
      <w:r w:rsidR="00873E08" w:rsidRPr="00873E08">
        <w:rPr>
          <w:rStyle w:val="Strong"/>
          <w:rFonts w:asciiTheme="minorHAnsi" w:hAnsiTheme="minorHAnsi" w:cstheme="minorHAnsi"/>
          <w:i w:val="0"/>
          <w:color w:val="000000"/>
        </w:rPr>
        <w:t>has the opportunity to</w:t>
      </w:r>
      <w:proofErr w:type="gramEnd"/>
      <w:r w:rsidR="00873E08" w:rsidRPr="00873E08">
        <w:rPr>
          <w:rStyle w:val="Strong"/>
          <w:rFonts w:asciiTheme="minorHAnsi" w:hAnsiTheme="minorHAnsi" w:cstheme="minorHAnsi"/>
          <w:i w:val="0"/>
          <w:color w:val="000000"/>
        </w:rPr>
        <w:t xml:space="preserve"> learn about </w:t>
      </w:r>
      <w:r w:rsidR="000C654C">
        <w:rPr>
          <w:rStyle w:val="Strong"/>
          <w:rFonts w:asciiTheme="minorHAnsi" w:hAnsiTheme="minorHAnsi" w:cstheme="minorHAnsi"/>
          <w:i w:val="0"/>
          <w:color w:val="000000"/>
        </w:rPr>
        <w:t>h</w:t>
      </w:r>
      <w:r w:rsidR="00873E08" w:rsidRPr="00873E08">
        <w:rPr>
          <w:rStyle w:val="Strong"/>
          <w:rFonts w:asciiTheme="minorHAnsi" w:hAnsiTheme="minorHAnsi" w:cstheme="minorHAnsi"/>
          <w:i w:val="0"/>
          <w:color w:val="000000"/>
        </w:rPr>
        <w:t>umanism.</w:t>
      </w:r>
    </w:p>
    <w:p w14:paraId="7DF69477" w14:textId="77777777" w:rsidR="00873E08" w:rsidRDefault="00873E08" w:rsidP="00873E08">
      <w:pPr>
        <w:spacing w:after="0" w:line="240" w:lineRule="auto"/>
        <w:rPr>
          <w:rFonts w:cstheme="minorHAnsi"/>
          <w:b/>
        </w:rPr>
      </w:pPr>
    </w:p>
    <w:p w14:paraId="77AAA4BE" w14:textId="77777777" w:rsidR="00873E08" w:rsidRPr="00873E08" w:rsidRDefault="00873E08" w:rsidP="00873E08">
      <w:pPr>
        <w:spacing w:after="0" w:line="240" w:lineRule="auto"/>
        <w:rPr>
          <w:rFonts w:cstheme="minorHAnsi"/>
          <w:b/>
        </w:rPr>
      </w:pPr>
      <w:r w:rsidRPr="00873E08">
        <w:rPr>
          <w:rFonts w:cstheme="minorHAnsi"/>
          <w:b/>
        </w:rPr>
        <w:t xml:space="preserve">About </w:t>
      </w:r>
      <w:r>
        <w:rPr>
          <w:rFonts w:cstheme="minorHAnsi"/>
          <w:b/>
        </w:rPr>
        <w:t>the school speakers programme</w:t>
      </w:r>
    </w:p>
    <w:p w14:paraId="687F159E" w14:textId="77777777" w:rsidR="00873E08" w:rsidRDefault="00873E08" w:rsidP="00873E08">
      <w:pPr>
        <w:spacing w:after="0" w:line="240" w:lineRule="auto"/>
        <w:rPr>
          <w:rFonts w:cstheme="minorHAnsi"/>
          <w:b/>
        </w:rPr>
      </w:pPr>
    </w:p>
    <w:p w14:paraId="6E6D2D54" w14:textId="77777777" w:rsidR="00873E08" w:rsidRDefault="00873E08" w:rsidP="00873E08">
      <w:pPr>
        <w:spacing w:after="0" w:line="240" w:lineRule="auto"/>
        <w:rPr>
          <w:rFonts w:cstheme="minorHAnsi"/>
        </w:rPr>
      </w:pPr>
      <w:r>
        <w:rPr>
          <w:rFonts w:cstheme="minorHAnsi"/>
        </w:rPr>
        <w:t>As part of our high-quality support service to schools, we train school speakers across the country to visit schools and support teachers to raise young people’s awareness and understanding of</w:t>
      </w:r>
      <w:r w:rsidR="00085F80">
        <w:rPr>
          <w:rFonts w:cstheme="minorHAnsi"/>
        </w:rPr>
        <w:t xml:space="preserve"> h</w:t>
      </w:r>
      <w:r>
        <w:rPr>
          <w:rFonts w:cstheme="minorHAnsi"/>
        </w:rPr>
        <w:t xml:space="preserve">umanism. School speakers can bring a personal dimension to student’s learning about what it means to be a humanist that goes beyond the text book. They provide an opportunity for young people to be able to ask the questions they want to ask about </w:t>
      </w:r>
      <w:r w:rsidR="00085F80">
        <w:rPr>
          <w:rFonts w:cstheme="minorHAnsi"/>
        </w:rPr>
        <w:t>h</w:t>
      </w:r>
      <w:r>
        <w:rPr>
          <w:rFonts w:cstheme="minorHAnsi"/>
        </w:rPr>
        <w:t>umanism.</w:t>
      </w:r>
    </w:p>
    <w:p w14:paraId="6D70F509" w14:textId="77777777" w:rsidR="00873E08" w:rsidRPr="00873E08" w:rsidRDefault="00873E08" w:rsidP="00873E08">
      <w:pPr>
        <w:spacing w:after="0" w:line="240" w:lineRule="auto"/>
        <w:rPr>
          <w:rFonts w:cstheme="minorHAnsi"/>
        </w:rPr>
      </w:pPr>
    </w:p>
    <w:p w14:paraId="21754E7C" w14:textId="77777777" w:rsidR="00873E08" w:rsidRDefault="00873E08" w:rsidP="003A1922">
      <w:pPr>
        <w:spacing w:after="0" w:line="240" w:lineRule="auto"/>
        <w:rPr>
          <w:b/>
          <w:sz w:val="28"/>
          <w:szCs w:val="28"/>
        </w:rPr>
      </w:pPr>
    </w:p>
    <w:p w14:paraId="2C50BA66" w14:textId="77777777" w:rsidR="00873E08" w:rsidRDefault="00873E08">
      <w:pPr>
        <w:rPr>
          <w:b/>
          <w:sz w:val="28"/>
          <w:szCs w:val="28"/>
        </w:rPr>
      </w:pPr>
      <w:r>
        <w:rPr>
          <w:b/>
          <w:sz w:val="28"/>
          <w:szCs w:val="28"/>
        </w:rPr>
        <w:br w:type="page"/>
      </w:r>
    </w:p>
    <w:p w14:paraId="300B9C3E" w14:textId="77777777" w:rsidR="0075015E" w:rsidRPr="00805758" w:rsidRDefault="00FA2F9F" w:rsidP="003A1922">
      <w:pPr>
        <w:spacing w:after="0" w:line="240" w:lineRule="auto"/>
        <w:rPr>
          <w:b/>
          <w:sz w:val="28"/>
          <w:szCs w:val="28"/>
        </w:rPr>
      </w:pPr>
      <w:r>
        <w:rPr>
          <w:b/>
          <w:sz w:val="28"/>
          <w:szCs w:val="28"/>
        </w:rPr>
        <w:lastRenderedPageBreak/>
        <w:t>R</w:t>
      </w:r>
      <w:r w:rsidR="0007693F">
        <w:rPr>
          <w:b/>
          <w:sz w:val="28"/>
          <w:szCs w:val="28"/>
        </w:rPr>
        <w:t>ole d</w:t>
      </w:r>
      <w:r w:rsidR="00805758">
        <w:rPr>
          <w:b/>
          <w:sz w:val="28"/>
          <w:szCs w:val="28"/>
        </w:rPr>
        <w:t>escription</w:t>
      </w:r>
      <w:r>
        <w:rPr>
          <w:b/>
          <w:sz w:val="28"/>
          <w:szCs w:val="28"/>
        </w:rPr>
        <w:t>: School Speakers Regional Coordinator</w:t>
      </w:r>
    </w:p>
    <w:p w14:paraId="4875D169" w14:textId="77777777" w:rsidR="00805758" w:rsidRPr="00805758" w:rsidRDefault="00805758" w:rsidP="003A1922">
      <w:pPr>
        <w:spacing w:after="0" w:line="240" w:lineRule="auto"/>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9"/>
        <w:gridCol w:w="7615"/>
      </w:tblGrid>
      <w:tr w:rsidR="0075015E" w:rsidRPr="00FA2F9F" w14:paraId="7E477CA8" w14:textId="77777777" w:rsidTr="00D34551">
        <w:tc>
          <w:tcPr>
            <w:tcW w:w="1849" w:type="dxa"/>
          </w:tcPr>
          <w:p w14:paraId="6AEF8FA5" w14:textId="77777777" w:rsidR="0075015E" w:rsidRPr="00FA2F9F" w:rsidRDefault="00805758" w:rsidP="003A1922">
            <w:pPr>
              <w:spacing w:after="0" w:line="240" w:lineRule="auto"/>
              <w:rPr>
                <w:b/>
              </w:rPr>
            </w:pPr>
            <w:r w:rsidRPr="00FA2F9F">
              <w:rPr>
                <w:b/>
              </w:rPr>
              <w:t>Role title</w:t>
            </w:r>
          </w:p>
        </w:tc>
        <w:tc>
          <w:tcPr>
            <w:tcW w:w="7615" w:type="dxa"/>
          </w:tcPr>
          <w:p w14:paraId="0366995E" w14:textId="77777777" w:rsidR="0075015E" w:rsidRPr="00FA2F9F" w:rsidRDefault="00FA2F9F" w:rsidP="003A1922">
            <w:pPr>
              <w:spacing w:after="0" w:line="240" w:lineRule="auto"/>
              <w:rPr>
                <w:b/>
              </w:rPr>
            </w:pPr>
            <w:r w:rsidRPr="00FA2F9F">
              <w:rPr>
                <w:b/>
              </w:rPr>
              <w:t>School Speakers Regional Coordinator</w:t>
            </w:r>
          </w:p>
          <w:p w14:paraId="12165855" w14:textId="77777777" w:rsidR="00AF6D5C" w:rsidRPr="00FA2F9F" w:rsidRDefault="00AF6D5C" w:rsidP="003A1922">
            <w:pPr>
              <w:spacing w:after="0" w:line="240" w:lineRule="auto"/>
              <w:rPr>
                <w:b/>
              </w:rPr>
            </w:pPr>
          </w:p>
        </w:tc>
      </w:tr>
      <w:tr w:rsidR="0075015E" w:rsidRPr="00805758" w14:paraId="270784E2" w14:textId="77777777" w:rsidTr="00D34551">
        <w:tc>
          <w:tcPr>
            <w:tcW w:w="1849" w:type="dxa"/>
          </w:tcPr>
          <w:p w14:paraId="178639B0" w14:textId="77777777" w:rsidR="0075015E" w:rsidRPr="00805758" w:rsidRDefault="00805758" w:rsidP="003A1922">
            <w:pPr>
              <w:spacing w:after="0" w:line="240" w:lineRule="auto"/>
            </w:pPr>
            <w:r w:rsidRPr="00805758">
              <w:t>Reporting to</w:t>
            </w:r>
          </w:p>
        </w:tc>
        <w:tc>
          <w:tcPr>
            <w:tcW w:w="7615" w:type="dxa"/>
          </w:tcPr>
          <w:p w14:paraId="135FC3C5" w14:textId="77777777" w:rsidR="0075015E" w:rsidRDefault="00D34551" w:rsidP="003A1922">
            <w:pPr>
              <w:spacing w:after="0" w:line="240" w:lineRule="auto"/>
            </w:pPr>
            <w:r w:rsidRPr="00805758">
              <w:t>The Head of Education</w:t>
            </w:r>
          </w:p>
          <w:p w14:paraId="5BE62432" w14:textId="77777777" w:rsidR="00AF6D5C" w:rsidRPr="00805758" w:rsidRDefault="00AF6D5C" w:rsidP="003A1922">
            <w:pPr>
              <w:spacing w:after="0" w:line="240" w:lineRule="auto"/>
            </w:pPr>
          </w:p>
        </w:tc>
      </w:tr>
      <w:tr w:rsidR="0075015E" w:rsidRPr="00805758" w14:paraId="3D7E22F0" w14:textId="77777777" w:rsidTr="00D34551">
        <w:tc>
          <w:tcPr>
            <w:tcW w:w="1849" w:type="dxa"/>
          </w:tcPr>
          <w:p w14:paraId="66818919" w14:textId="77777777" w:rsidR="0075015E" w:rsidRPr="00805758" w:rsidRDefault="00805758" w:rsidP="003A1922">
            <w:pPr>
              <w:spacing w:after="0" w:line="240" w:lineRule="auto"/>
            </w:pPr>
            <w:r w:rsidRPr="00805758">
              <w:t>Role context</w:t>
            </w:r>
          </w:p>
        </w:tc>
        <w:tc>
          <w:tcPr>
            <w:tcW w:w="7615" w:type="dxa"/>
          </w:tcPr>
          <w:p w14:paraId="12756A5D" w14:textId="77777777" w:rsidR="00AF6D5C" w:rsidRPr="00805758" w:rsidRDefault="00085F80" w:rsidP="00FB6A0C">
            <w:pPr>
              <w:pStyle w:val="bullet"/>
              <w:numPr>
                <w:ilvl w:val="0"/>
                <w:numId w:val="0"/>
              </w:numPr>
              <w:spacing w:after="0"/>
              <w:ind w:left="-6" w:right="0"/>
              <w:rPr>
                <w:rFonts w:asciiTheme="minorHAnsi" w:hAnsiTheme="minorHAnsi"/>
              </w:rPr>
            </w:pPr>
            <w:r>
              <w:rPr>
                <w:rFonts w:asciiTheme="minorHAnsi" w:hAnsiTheme="minorHAnsi"/>
              </w:rPr>
              <w:t>Humanists UK</w:t>
            </w:r>
            <w:r w:rsidR="0075015E" w:rsidRPr="00805758">
              <w:rPr>
                <w:rFonts w:asciiTheme="minorHAnsi" w:hAnsiTheme="minorHAnsi"/>
              </w:rPr>
              <w:t xml:space="preserve"> is building a network of </w:t>
            </w:r>
            <w:r w:rsidR="00D34551" w:rsidRPr="00805758">
              <w:rPr>
                <w:rFonts w:asciiTheme="minorHAnsi" w:hAnsiTheme="minorHAnsi"/>
              </w:rPr>
              <w:t xml:space="preserve">school speakers to visit schools and raise the awareness and understanding of </w:t>
            </w:r>
            <w:r>
              <w:rPr>
                <w:rFonts w:asciiTheme="minorHAnsi" w:hAnsiTheme="minorHAnsi"/>
              </w:rPr>
              <w:t>h</w:t>
            </w:r>
            <w:r w:rsidR="00D34551" w:rsidRPr="00805758">
              <w:rPr>
                <w:rFonts w:asciiTheme="minorHAnsi" w:hAnsiTheme="minorHAnsi"/>
              </w:rPr>
              <w:t>umanism amongst children and young people</w:t>
            </w:r>
            <w:r w:rsidR="00805758">
              <w:rPr>
                <w:rFonts w:asciiTheme="minorHAnsi" w:hAnsiTheme="minorHAnsi"/>
              </w:rPr>
              <w:t>.</w:t>
            </w:r>
            <w:r w:rsidR="00FA2F9F">
              <w:rPr>
                <w:rFonts w:asciiTheme="minorHAnsi" w:hAnsiTheme="minorHAnsi"/>
              </w:rPr>
              <w:t xml:space="preserve"> As </w:t>
            </w:r>
            <w:r w:rsidR="00873E08">
              <w:rPr>
                <w:rFonts w:asciiTheme="minorHAnsi" w:hAnsiTheme="minorHAnsi"/>
              </w:rPr>
              <w:t>both</w:t>
            </w:r>
            <w:r w:rsidR="00FA2F9F">
              <w:rPr>
                <w:rFonts w:asciiTheme="minorHAnsi" w:hAnsiTheme="minorHAnsi"/>
              </w:rPr>
              <w:t xml:space="preserve"> the network </w:t>
            </w:r>
            <w:r w:rsidR="00873E08">
              <w:rPr>
                <w:rFonts w:asciiTheme="minorHAnsi" w:hAnsiTheme="minorHAnsi"/>
              </w:rPr>
              <w:t xml:space="preserve">and the demand from schools </w:t>
            </w:r>
            <w:r w:rsidR="00FA2F9F">
              <w:rPr>
                <w:rFonts w:asciiTheme="minorHAnsi" w:hAnsiTheme="minorHAnsi"/>
              </w:rPr>
              <w:t>have grown we need to develop regional coordination of school visits and establish regional communication between school speakers to support their activity.</w:t>
            </w:r>
          </w:p>
        </w:tc>
      </w:tr>
      <w:tr w:rsidR="0075015E" w:rsidRPr="00805758" w14:paraId="59B49AF5" w14:textId="77777777" w:rsidTr="00D34551">
        <w:tc>
          <w:tcPr>
            <w:tcW w:w="1849" w:type="dxa"/>
          </w:tcPr>
          <w:p w14:paraId="2B0F3106" w14:textId="77777777" w:rsidR="0075015E" w:rsidRDefault="00805758" w:rsidP="003A1922">
            <w:pPr>
              <w:spacing w:after="0" w:line="240" w:lineRule="auto"/>
            </w:pPr>
            <w:r w:rsidRPr="00805758">
              <w:t>Main purpose</w:t>
            </w:r>
          </w:p>
          <w:p w14:paraId="00D872DF" w14:textId="77777777" w:rsidR="00BB6F4B" w:rsidRPr="00805758" w:rsidRDefault="00BB6F4B" w:rsidP="003A1922">
            <w:pPr>
              <w:spacing w:after="0" w:line="240" w:lineRule="auto"/>
            </w:pPr>
            <w:r>
              <w:t>(outcomes)</w:t>
            </w:r>
          </w:p>
        </w:tc>
        <w:tc>
          <w:tcPr>
            <w:tcW w:w="7615" w:type="dxa"/>
          </w:tcPr>
          <w:p w14:paraId="0ABB97A0" w14:textId="0ED555B1" w:rsidR="00AF6D5C" w:rsidRPr="00805758" w:rsidRDefault="00645227" w:rsidP="00BB6F4B">
            <w:pPr>
              <w:pStyle w:val="bullet"/>
              <w:numPr>
                <w:ilvl w:val="0"/>
                <w:numId w:val="0"/>
              </w:numPr>
              <w:spacing w:after="0"/>
              <w:ind w:right="0"/>
              <w:rPr>
                <w:rFonts w:asciiTheme="minorHAnsi" w:hAnsiTheme="minorHAnsi"/>
              </w:rPr>
            </w:pPr>
            <w:r>
              <w:rPr>
                <w:rFonts w:asciiTheme="minorHAnsi" w:hAnsiTheme="minorHAnsi"/>
              </w:rPr>
              <w:t>Through the coordinati</w:t>
            </w:r>
            <w:r w:rsidR="00BB6F4B">
              <w:rPr>
                <w:rFonts w:asciiTheme="minorHAnsi" w:hAnsiTheme="minorHAnsi"/>
              </w:rPr>
              <w:t>on of regional school visits;</w:t>
            </w:r>
            <w:r>
              <w:rPr>
                <w:rFonts w:asciiTheme="minorHAnsi" w:hAnsiTheme="minorHAnsi"/>
              </w:rPr>
              <w:t xml:space="preserve"> managing effective communication between schools, school speakers, and the Head of Education</w:t>
            </w:r>
            <w:r w:rsidR="00BB6F4B">
              <w:rPr>
                <w:rFonts w:asciiTheme="minorHAnsi" w:hAnsiTheme="minorHAnsi"/>
              </w:rPr>
              <w:t xml:space="preserve">; and supporting opportunities for school speakers to develop in the role, the Regional Coordinator will help to ensure that schools are receiving a high-quality service that fulfils their needs, and that </w:t>
            </w:r>
            <w:bookmarkStart w:id="1" w:name="_GoBack"/>
            <w:bookmarkEnd w:id="1"/>
            <w:r w:rsidR="00BB6F4B">
              <w:rPr>
                <w:rFonts w:asciiTheme="minorHAnsi" w:hAnsiTheme="minorHAnsi"/>
              </w:rPr>
              <w:t>opportunities are being taken to both support and improve the practice of school speakers</w:t>
            </w:r>
            <w:r w:rsidR="00FB6A0C">
              <w:rPr>
                <w:rFonts w:asciiTheme="minorHAnsi" w:hAnsiTheme="minorHAnsi"/>
              </w:rPr>
              <w:t>.</w:t>
            </w:r>
          </w:p>
        </w:tc>
      </w:tr>
      <w:tr w:rsidR="00D34551" w:rsidRPr="00805758" w14:paraId="06F9D50C" w14:textId="77777777" w:rsidTr="00D34551">
        <w:tc>
          <w:tcPr>
            <w:tcW w:w="1849" w:type="dxa"/>
          </w:tcPr>
          <w:p w14:paraId="00A99970" w14:textId="77777777" w:rsidR="00D34551" w:rsidRPr="00805758" w:rsidRDefault="00805758" w:rsidP="003A1922">
            <w:pPr>
              <w:spacing w:after="0" w:line="240" w:lineRule="auto"/>
            </w:pPr>
            <w:r w:rsidRPr="00805758">
              <w:t>Key activities</w:t>
            </w:r>
            <w:r w:rsidR="00645227">
              <w:t xml:space="preserve"> (outputs)</w:t>
            </w:r>
          </w:p>
        </w:tc>
        <w:tc>
          <w:tcPr>
            <w:tcW w:w="7615" w:type="dxa"/>
          </w:tcPr>
          <w:p w14:paraId="05701331" w14:textId="77777777" w:rsidR="00FA2F9F" w:rsidRPr="00FA2F9F" w:rsidRDefault="00FA2F9F" w:rsidP="00FA2F9F">
            <w:pPr>
              <w:shd w:val="clear" w:color="auto" w:fill="FFFFFF"/>
              <w:spacing w:after="0" w:line="240" w:lineRule="auto"/>
              <w:rPr>
                <w:rFonts w:eastAsia="Times New Roman" w:cs="Arial"/>
                <w:color w:val="222222"/>
                <w:lang w:eastAsia="en-GB"/>
              </w:rPr>
            </w:pPr>
            <w:r w:rsidRPr="00FA2F9F">
              <w:rPr>
                <w:rFonts w:eastAsia="Times New Roman" w:cs="Arial"/>
                <w:color w:val="222222"/>
                <w:lang w:eastAsia="en-GB"/>
              </w:rPr>
              <w:t>The regional coordinator will...</w:t>
            </w:r>
          </w:p>
          <w:p w14:paraId="379CE671" w14:textId="77777777" w:rsidR="00FA2F9F" w:rsidRDefault="00FA2F9F" w:rsidP="00FA2F9F">
            <w:pPr>
              <w:pStyle w:val="ListParagraph"/>
              <w:numPr>
                <w:ilvl w:val="0"/>
                <w:numId w:val="32"/>
              </w:numPr>
              <w:shd w:val="clear" w:color="auto" w:fill="FFFFFF"/>
              <w:spacing w:after="0" w:line="240" w:lineRule="auto"/>
              <w:rPr>
                <w:rFonts w:eastAsia="Times New Roman" w:cs="Arial"/>
                <w:color w:val="222222"/>
                <w:lang w:eastAsia="en-GB"/>
              </w:rPr>
            </w:pPr>
            <w:r>
              <w:rPr>
                <w:rFonts w:eastAsia="Times New Roman" w:cs="Arial"/>
                <w:color w:val="222222"/>
                <w:lang w:eastAsia="en-GB"/>
              </w:rPr>
              <w:t>report to the Head of Education</w:t>
            </w:r>
          </w:p>
          <w:p w14:paraId="19413F66" w14:textId="63E96CDF" w:rsidR="00873E08" w:rsidRDefault="00873E08" w:rsidP="00FA2F9F">
            <w:pPr>
              <w:pStyle w:val="ListParagraph"/>
              <w:numPr>
                <w:ilvl w:val="0"/>
                <w:numId w:val="32"/>
              </w:numPr>
              <w:shd w:val="clear" w:color="auto" w:fill="FFFFFF"/>
              <w:spacing w:after="0" w:line="240" w:lineRule="auto"/>
              <w:rPr>
                <w:rFonts w:eastAsia="Times New Roman" w:cs="Arial"/>
                <w:color w:val="222222"/>
                <w:lang w:eastAsia="en-GB"/>
              </w:rPr>
            </w:pPr>
            <w:r>
              <w:rPr>
                <w:rFonts w:eastAsia="Times New Roman" w:cs="Arial"/>
                <w:color w:val="222222"/>
                <w:lang w:eastAsia="en-GB"/>
              </w:rPr>
              <w:t>act as the first point of contact for school speakers in the region</w:t>
            </w:r>
            <w:r w:rsidR="003F4F5F">
              <w:rPr>
                <w:rFonts w:eastAsia="Times New Roman" w:cs="Arial"/>
                <w:color w:val="222222"/>
                <w:lang w:eastAsia="en-GB"/>
              </w:rPr>
              <w:t xml:space="preserve"> and support communication and the sharing of skills and resources</w:t>
            </w:r>
          </w:p>
          <w:p w14:paraId="1E8F1291" w14:textId="1A596491" w:rsidR="00873E08" w:rsidRPr="00873E08" w:rsidRDefault="00873E08" w:rsidP="00873E08">
            <w:pPr>
              <w:pStyle w:val="ListParagraph"/>
              <w:numPr>
                <w:ilvl w:val="0"/>
                <w:numId w:val="32"/>
              </w:numPr>
              <w:shd w:val="clear" w:color="auto" w:fill="FFFFFF"/>
              <w:spacing w:after="0" w:line="240" w:lineRule="auto"/>
              <w:rPr>
                <w:rFonts w:eastAsia="Times New Roman" w:cs="Arial"/>
                <w:color w:val="222222"/>
                <w:lang w:eastAsia="en-GB"/>
              </w:rPr>
            </w:pPr>
            <w:r>
              <w:rPr>
                <w:rFonts w:ascii="Calibri" w:hAnsi="Calibri" w:cs="Calibri"/>
                <w:color w:val="000000"/>
              </w:rPr>
              <w:t>coordinate visits between schools and school speakers within the region</w:t>
            </w:r>
          </w:p>
          <w:p w14:paraId="21F1C609" w14:textId="77777777" w:rsidR="00873E08" w:rsidRDefault="00873E08" w:rsidP="00FA2F9F">
            <w:pPr>
              <w:pStyle w:val="ListParagraph"/>
              <w:numPr>
                <w:ilvl w:val="0"/>
                <w:numId w:val="32"/>
              </w:numPr>
              <w:shd w:val="clear" w:color="auto" w:fill="FFFFFF"/>
              <w:spacing w:after="0" w:line="240" w:lineRule="auto"/>
              <w:rPr>
                <w:rFonts w:eastAsia="Times New Roman" w:cs="Arial"/>
                <w:color w:val="222222"/>
                <w:lang w:eastAsia="en-GB"/>
              </w:rPr>
            </w:pPr>
            <w:r>
              <w:rPr>
                <w:rFonts w:eastAsia="Times New Roman" w:cs="Arial"/>
                <w:color w:val="222222"/>
                <w:lang w:eastAsia="en-GB"/>
              </w:rPr>
              <w:t xml:space="preserve">report back half-termly to the Head of Education and provide a </w:t>
            </w:r>
            <w:r w:rsidRPr="0041246F">
              <w:rPr>
                <w:rFonts w:eastAsia="Times New Roman" w:cs="Arial"/>
                <w:color w:val="222222"/>
                <w:lang w:eastAsia="en-GB"/>
              </w:rPr>
              <w:t>half</w:t>
            </w:r>
            <w:r>
              <w:rPr>
                <w:rFonts w:eastAsia="Times New Roman" w:cs="Arial"/>
                <w:color w:val="222222"/>
                <w:lang w:eastAsia="en-GB"/>
              </w:rPr>
              <w:t>-</w:t>
            </w:r>
            <w:r w:rsidRPr="0041246F">
              <w:rPr>
                <w:rFonts w:eastAsia="Times New Roman" w:cs="Arial"/>
                <w:color w:val="222222"/>
                <w:lang w:eastAsia="en-GB"/>
              </w:rPr>
              <w:t xml:space="preserve">termly </w:t>
            </w:r>
            <w:r>
              <w:rPr>
                <w:rFonts w:eastAsia="Times New Roman" w:cs="Arial"/>
                <w:color w:val="222222"/>
                <w:lang w:eastAsia="en-GB"/>
              </w:rPr>
              <w:t>record of all requests and visits</w:t>
            </w:r>
          </w:p>
          <w:p w14:paraId="6D56ADEC" w14:textId="77777777" w:rsidR="003F4F5F" w:rsidRDefault="003F4F5F" w:rsidP="003F4F5F">
            <w:pPr>
              <w:pStyle w:val="ListParagraph"/>
              <w:numPr>
                <w:ilvl w:val="0"/>
                <w:numId w:val="32"/>
              </w:numPr>
              <w:shd w:val="clear" w:color="auto" w:fill="FFFFFF"/>
              <w:spacing w:after="0" w:line="240" w:lineRule="auto"/>
              <w:rPr>
                <w:rFonts w:eastAsia="Times New Roman" w:cs="Arial"/>
                <w:color w:val="222222"/>
                <w:lang w:eastAsia="en-GB"/>
              </w:rPr>
            </w:pPr>
            <w:r>
              <w:rPr>
                <w:rFonts w:eastAsia="Times New Roman" w:cs="Arial"/>
                <w:color w:val="222222"/>
                <w:lang w:eastAsia="en-GB"/>
              </w:rPr>
              <w:t>collect feedback from schools using the Humanists UK feedback form</w:t>
            </w:r>
          </w:p>
          <w:p w14:paraId="53471D10" w14:textId="514158EE" w:rsidR="00671420" w:rsidRDefault="00FA2F9F" w:rsidP="00FA2F9F">
            <w:pPr>
              <w:pStyle w:val="ListParagraph"/>
              <w:numPr>
                <w:ilvl w:val="0"/>
                <w:numId w:val="32"/>
              </w:numPr>
              <w:shd w:val="clear" w:color="auto" w:fill="FFFFFF"/>
              <w:spacing w:after="0" w:line="240" w:lineRule="auto"/>
              <w:rPr>
                <w:rFonts w:eastAsia="Times New Roman" w:cs="Arial"/>
                <w:color w:val="222222"/>
                <w:lang w:eastAsia="en-GB"/>
              </w:rPr>
            </w:pPr>
            <w:r w:rsidRPr="00671420">
              <w:rPr>
                <w:rFonts w:eastAsia="Times New Roman" w:cs="Arial"/>
                <w:color w:val="222222"/>
                <w:lang w:eastAsia="en-GB"/>
              </w:rPr>
              <w:t>promot</w:t>
            </w:r>
            <w:r w:rsidR="003F4F5F">
              <w:rPr>
                <w:rFonts w:eastAsia="Times New Roman" w:cs="Arial"/>
                <w:color w:val="222222"/>
                <w:lang w:eastAsia="en-GB"/>
              </w:rPr>
              <w:t>e</w:t>
            </w:r>
            <w:r w:rsidRPr="00671420">
              <w:rPr>
                <w:rFonts w:eastAsia="Times New Roman" w:cs="Arial"/>
                <w:color w:val="222222"/>
                <w:lang w:eastAsia="en-GB"/>
              </w:rPr>
              <w:t xml:space="preserve"> the school speakers programme</w:t>
            </w:r>
            <w:r w:rsidR="003F4F5F">
              <w:rPr>
                <w:rFonts w:eastAsia="Times New Roman" w:cs="Arial"/>
                <w:color w:val="222222"/>
                <w:lang w:eastAsia="en-GB"/>
              </w:rPr>
              <w:t xml:space="preserve"> regionally</w:t>
            </w:r>
          </w:p>
          <w:p w14:paraId="6A32C7D3" w14:textId="77777777" w:rsidR="00FA2F9F" w:rsidRPr="00671420" w:rsidRDefault="00FA2F9F" w:rsidP="00FA2F9F">
            <w:pPr>
              <w:pStyle w:val="ListParagraph"/>
              <w:numPr>
                <w:ilvl w:val="0"/>
                <w:numId w:val="32"/>
              </w:numPr>
              <w:shd w:val="clear" w:color="auto" w:fill="FFFFFF"/>
              <w:spacing w:after="0" w:line="240" w:lineRule="auto"/>
              <w:rPr>
                <w:rFonts w:eastAsia="Times New Roman" w:cs="Arial"/>
                <w:color w:val="222222"/>
                <w:lang w:eastAsia="en-GB"/>
              </w:rPr>
            </w:pPr>
            <w:r w:rsidRPr="00671420">
              <w:rPr>
                <w:rFonts w:eastAsia="Times New Roman" w:cs="Arial"/>
                <w:color w:val="222222"/>
                <w:lang w:eastAsia="en-GB"/>
              </w:rPr>
              <w:t xml:space="preserve">help to promote </w:t>
            </w:r>
            <w:r w:rsidR="00085F80">
              <w:rPr>
                <w:rFonts w:eastAsia="Times New Roman" w:cs="Arial"/>
                <w:color w:val="222222"/>
                <w:lang w:eastAsia="en-GB"/>
              </w:rPr>
              <w:t>Humanists UK’s</w:t>
            </w:r>
            <w:r w:rsidRPr="00671420">
              <w:rPr>
                <w:rFonts w:eastAsia="Times New Roman" w:cs="Arial"/>
                <w:color w:val="222222"/>
                <w:lang w:eastAsia="en-GB"/>
              </w:rPr>
              <w:t xml:space="preserve"> training course to potential new speakers</w:t>
            </w:r>
          </w:p>
          <w:p w14:paraId="18260E28" w14:textId="1CA14646" w:rsidR="00AF6D5C" w:rsidRPr="003F4F5F" w:rsidRDefault="00195D8B" w:rsidP="003F4F5F">
            <w:pPr>
              <w:pStyle w:val="ListParagraph"/>
              <w:numPr>
                <w:ilvl w:val="0"/>
                <w:numId w:val="32"/>
              </w:numPr>
              <w:shd w:val="clear" w:color="auto" w:fill="FFFFFF"/>
              <w:spacing w:after="0" w:line="240" w:lineRule="auto"/>
              <w:rPr>
                <w:rFonts w:eastAsia="Times New Roman" w:cs="Arial"/>
                <w:lang w:eastAsia="en-GB"/>
              </w:rPr>
            </w:pPr>
            <w:r w:rsidRPr="00A81143">
              <w:rPr>
                <w:rFonts w:eastAsia="Times New Roman" w:cs="Arial"/>
                <w:lang w:eastAsia="en-GB"/>
              </w:rPr>
              <w:t>comply with G</w:t>
            </w:r>
            <w:r>
              <w:rPr>
                <w:rFonts w:eastAsia="Times New Roman" w:cs="Arial"/>
                <w:lang w:eastAsia="en-GB"/>
              </w:rPr>
              <w:t>eneral Data Protection Regulation (GDPR)</w:t>
            </w:r>
          </w:p>
        </w:tc>
      </w:tr>
      <w:tr w:rsidR="0075015E" w:rsidRPr="00805758" w14:paraId="4CD436EC" w14:textId="77777777" w:rsidTr="00D34551">
        <w:tc>
          <w:tcPr>
            <w:tcW w:w="1849" w:type="dxa"/>
          </w:tcPr>
          <w:p w14:paraId="396EEFE5" w14:textId="77777777" w:rsidR="0075015E" w:rsidRPr="00805758" w:rsidRDefault="00805758" w:rsidP="003A1922">
            <w:pPr>
              <w:spacing w:after="0" w:line="240" w:lineRule="auto"/>
            </w:pPr>
            <w:r w:rsidRPr="00805758">
              <w:t>Tenure</w:t>
            </w:r>
          </w:p>
        </w:tc>
        <w:tc>
          <w:tcPr>
            <w:tcW w:w="7615" w:type="dxa"/>
          </w:tcPr>
          <w:p w14:paraId="6FF6096B" w14:textId="77777777" w:rsidR="00AF6D5C" w:rsidRPr="00873E08" w:rsidRDefault="0075015E" w:rsidP="003A1922">
            <w:pPr>
              <w:spacing w:after="0" w:line="240" w:lineRule="auto"/>
            </w:pPr>
            <w:r w:rsidRPr="00873E08">
              <w:t xml:space="preserve">This is an open-ended role, but is subject to periodic review to ensure that both the </w:t>
            </w:r>
            <w:r w:rsidR="00085F80">
              <w:t>Humanists UK</w:t>
            </w:r>
            <w:r w:rsidRPr="00873E08">
              <w:t xml:space="preserve"> and the </w:t>
            </w:r>
            <w:r w:rsidR="00D34551" w:rsidRPr="00873E08">
              <w:t>school speaker</w:t>
            </w:r>
            <w:r w:rsidRPr="00873E08">
              <w:t xml:space="preserve"> are happy with the work being don</w:t>
            </w:r>
            <w:r w:rsidR="00805758" w:rsidRPr="00873E08">
              <w:t>e.</w:t>
            </w:r>
          </w:p>
        </w:tc>
      </w:tr>
      <w:tr w:rsidR="0075015E" w:rsidRPr="00805758" w14:paraId="526A9F19" w14:textId="77777777" w:rsidTr="00D34551">
        <w:tc>
          <w:tcPr>
            <w:tcW w:w="1849" w:type="dxa"/>
          </w:tcPr>
          <w:p w14:paraId="044BC8B1" w14:textId="77777777" w:rsidR="0075015E" w:rsidRPr="00805758" w:rsidRDefault="00805758" w:rsidP="003A1922">
            <w:pPr>
              <w:spacing w:after="0" w:line="240" w:lineRule="auto"/>
            </w:pPr>
            <w:r w:rsidRPr="00805758">
              <w:t>Remuneration</w:t>
            </w:r>
          </w:p>
        </w:tc>
        <w:tc>
          <w:tcPr>
            <w:tcW w:w="7615" w:type="dxa"/>
          </w:tcPr>
          <w:p w14:paraId="6A5ED051" w14:textId="77777777" w:rsidR="00805758" w:rsidRPr="00873E08" w:rsidRDefault="0075015E" w:rsidP="00FB6A0C">
            <w:pPr>
              <w:pStyle w:val="bullet"/>
              <w:numPr>
                <w:ilvl w:val="0"/>
                <w:numId w:val="0"/>
              </w:numPr>
              <w:spacing w:after="0"/>
              <w:ind w:left="34" w:right="0"/>
              <w:rPr>
                <w:rFonts w:asciiTheme="minorHAnsi" w:hAnsiTheme="minorHAnsi"/>
              </w:rPr>
            </w:pPr>
            <w:r w:rsidRPr="00873E08">
              <w:rPr>
                <w:rFonts w:asciiTheme="minorHAnsi" w:hAnsiTheme="minorHAnsi"/>
              </w:rPr>
              <w:t xml:space="preserve">This is a volunteer role and no remuneration </w:t>
            </w:r>
            <w:proofErr w:type="gramStart"/>
            <w:r w:rsidRPr="00873E08">
              <w:rPr>
                <w:rFonts w:asciiTheme="minorHAnsi" w:hAnsiTheme="minorHAnsi"/>
              </w:rPr>
              <w:t>is</w:t>
            </w:r>
            <w:proofErr w:type="gramEnd"/>
            <w:r w:rsidRPr="00873E08">
              <w:rPr>
                <w:rFonts w:asciiTheme="minorHAnsi" w:hAnsiTheme="minorHAnsi"/>
              </w:rPr>
              <w:t xml:space="preserve"> expected</w:t>
            </w:r>
            <w:r w:rsidR="00805758" w:rsidRPr="00873E08">
              <w:rPr>
                <w:rFonts w:asciiTheme="minorHAnsi" w:hAnsiTheme="minorHAnsi"/>
              </w:rPr>
              <w:t>.</w:t>
            </w:r>
          </w:p>
        </w:tc>
      </w:tr>
    </w:tbl>
    <w:p w14:paraId="5F665C98" w14:textId="77777777" w:rsidR="0075015E" w:rsidRPr="00805758" w:rsidRDefault="0075015E" w:rsidP="003A1922">
      <w:pPr>
        <w:spacing w:after="0" w:line="240" w:lineRule="auto"/>
        <w:sectPr w:rsidR="0075015E" w:rsidRPr="00805758" w:rsidSect="00635E68">
          <w:footerReference w:type="default" r:id="rId10"/>
          <w:pgSz w:w="11906" w:h="16838"/>
          <w:pgMar w:top="1440" w:right="1440" w:bottom="1440" w:left="1440" w:header="708" w:footer="708" w:gutter="0"/>
          <w:cols w:space="708"/>
          <w:docGrid w:linePitch="360"/>
        </w:sectPr>
      </w:pPr>
    </w:p>
    <w:p w14:paraId="74FB1D3D" w14:textId="77777777" w:rsidR="0075015E" w:rsidRPr="00B9117E" w:rsidRDefault="00B9117E" w:rsidP="003A1922">
      <w:pPr>
        <w:spacing w:after="0" w:line="240" w:lineRule="auto"/>
        <w:jc w:val="center"/>
        <w:rPr>
          <w:b/>
          <w:sz w:val="28"/>
          <w:szCs w:val="28"/>
        </w:rPr>
      </w:pPr>
      <w:r>
        <w:rPr>
          <w:b/>
          <w:sz w:val="28"/>
          <w:szCs w:val="28"/>
        </w:rPr>
        <w:lastRenderedPageBreak/>
        <w:t>Person Specification</w:t>
      </w:r>
    </w:p>
    <w:p w14:paraId="609DAE2F" w14:textId="77777777" w:rsidR="00B905E7" w:rsidRPr="00AD040B" w:rsidRDefault="00B905E7" w:rsidP="003A1922">
      <w:pPr>
        <w:spacing w:after="0" w:line="240" w:lineRule="auto"/>
        <w:jc w:val="center"/>
        <w:rPr>
          <w:b/>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2474"/>
      </w:tblGrid>
      <w:tr w:rsidR="0075015E" w:rsidRPr="00AD040B" w14:paraId="53712417" w14:textId="77777777" w:rsidTr="0007693F">
        <w:tc>
          <w:tcPr>
            <w:tcW w:w="2660" w:type="dxa"/>
          </w:tcPr>
          <w:p w14:paraId="1C303930" w14:textId="77777777" w:rsidR="0075015E" w:rsidRPr="00AD040B" w:rsidRDefault="0007693F" w:rsidP="003A1922">
            <w:pPr>
              <w:spacing w:after="0" w:line="240" w:lineRule="auto"/>
              <w:rPr>
                <w:b/>
              </w:rPr>
            </w:pPr>
            <w:r>
              <w:rPr>
                <w:b/>
              </w:rPr>
              <w:t>VOLUNTEER ROLE</w:t>
            </w:r>
            <w:r w:rsidR="0075015E" w:rsidRPr="00AD040B">
              <w:rPr>
                <w:b/>
              </w:rPr>
              <w:t xml:space="preserve"> TITLE</w:t>
            </w:r>
          </w:p>
        </w:tc>
        <w:tc>
          <w:tcPr>
            <w:tcW w:w="12474" w:type="dxa"/>
          </w:tcPr>
          <w:p w14:paraId="010EA070" w14:textId="77777777" w:rsidR="00A30672" w:rsidRPr="00FA2F9F" w:rsidRDefault="00A30672" w:rsidP="00A30672">
            <w:pPr>
              <w:spacing w:after="0" w:line="240" w:lineRule="auto"/>
              <w:rPr>
                <w:b/>
              </w:rPr>
            </w:pPr>
            <w:r w:rsidRPr="00FA2F9F">
              <w:rPr>
                <w:b/>
              </w:rPr>
              <w:t>School Speakers Regional Coordinator</w:t>
            </w:r>
          </w:p>
          <w:p w14:paraId="292D8C6E" w14:textId="77777777" w:rsidR="0075015E" w:rsidRPr="00AD040B" w:rsidRDefault="0075015E" w:rsidP="003A1922">
            <w:pPr>
              <w:spacing w:after="0" w:line="240" w:lineRule="auto"/>
              <w:rPr>
                <w:b/>
              </w:rPr>
            </w:pPr>
          </w:p>
        </w:tc>
      </w:tr>
    </w:tbl>
    <w:p w14:paraId="36825A50" w14:textId="77777777" w:rsidR="0075015E" w:rsidRPr="00AD040B" w:rsidRDefault="0075015E" w:rsidP="003A1922">
      <w:pPr>
        <w:spacing w:after="0" w:line="240" w:lineRule="auto"/>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6946"/>
        <w:gridCol w:w="6237"/>
      </w:tblGrid>
      <w:tr w:rsidR="0075015E" w:rsidRPr="00AD040B" w14:paraId="1E0D1328" w14:textId="77777777" w:rsidTr="00A30672">
        <w:trPr>
          <w:tblHeader/>
        </w:trPr>
        <w:tc>
          <w:tcPr>
            <w:tcW w:w="1951" w:type="dxa"/>
          </w:tcPr>
          <w:p w14:paraId="41CF8A07" w14:textId="77777777" w:rsidR="0075015E" w:rsidRPr="00AD040B" w:rsidRDefault="0075015E" w:rsidP="003A1922">
            <w:pPr>
              <w:spacing w:after="0" w:line="240" w:lineRule="auto"/>
              <w:rPr>
                <w:b/>
              </w:rPr>
            </w:pPr>
            <w:r w:rsidRPr="00AD040B">
              <w:rPr>
                <w:b/>
              </w:rPr>
              <w:t>CHARACTERISTICS:</w:t>
            </w:r>
          </w:p>
        </w:tc>
        <w:tc>
          <w:tcPr>
            <w:tcW w:w="6946" w:type="dxa"/>
          </w:tcPr>
          <w:p w14:paraId="51EEF5A6" w14:textId="77777777" w:rsidR="0075015E" w:rsidRPr="00AD040B" w:rsidRDefault="0075015E" w:rsidP="003A1922">
            <w:pPr>
              <w:spacing w:after="0" w:line="240" w:lineRule="auto"/>
              <w:jc w:val="center"/>
              <w:rPr>
                <w:b/>
              </w:rPr>
            </w:pPr>
            <w:r w:rsidRPr="00AD040B">
              <w:rPr>
                <w:b/>
              </w:rPr>
              <w:t>ESSENTIAL</w:t>
            </w:r>
          </w:p>
        </w:tc>
        <w:tc>
          <w:tcPr>
            <w:tcW w:w="6237" w:type="dxa"/>
          </w:tcPr>
          <w:p w14:paraId="5752C99B" w14:textId="77777777" w:rsidR="0075015E" w:rsidRPr="00AD040B" w:rsidRDefault="0075015E" w:rsidP="003A1922">
            <w:pPr>
              <w:spacing w:after="0" w:line="240" w:lineRule="auto"/>
              <w:jc w:val="center"/>
              <w:rPr>
                <w:b/>
              </w:rPr>
            </w:pPr>
            <w:r w:rsidRPr="00AD040B">
              <w:rPr>
                <w:b/>
              </w:rPr>
              <w:t>USEFUL</w:t>
            </w:r>
          </w:p>
        </w:tc>
      </w:tr>
      <w:tr w:rsidR="0075015E" w:rsidRPr="00AD040B" w14:paraId="2517A0CE" w14:textId="77777777" w:rsidTr="00A30672">
        <w:tc>
          <w:tcPr>
            <w:tcW w:w="1951" w:type="dxa"/>
          </w:tcPr>
          <w:p w14:paraId="76A4A2D2" w14:textId="77777777" w:rsidR="0075015E" w:rsidRPr="00AD040B" w:rsidRDefault="0075015E" w:rsidP="003A1922">
            <w:pPr>
              <w:spacing w:after="0" w:line="240" w:lineRule="auto"/>
              <w:rPr>
                <w:b/>
              </w:rPr>
            </w:pPr>
            <w:r w:rsidRPr="00AD040B">
              <w:rPr>
                <w:b/>
              </w:rPr>
              <w:t>QUALIFICATIONS</w:t>
            </w:r>
          </w:p>
        </w:tc>
        <w:tc>
          <w:tcPr>
            <w:tcW w:w="6946" w:type="dxa"/>
          </w:tcPr>
          <w:p w14:paraId="25074275" w14:textId="77777777" w:rsidR="0075015E" w:rsidRPr="00AD040B" w:rsidRDefault="0075015E" w:rsidP="003A1922">
            <w:pPr>
              <w:pStyle w:val="bullet"/>
              <w:spacing w:after="0"/>
              <w:ind w:left="176" w:right="0" w:hanging="176"/>
              <w:rPr>
                <w:rFonts w:asciiTheme="minorHAnsi" w:hAnsiTheme="minorHAnsi"/>
              </w:rPr>
            </w:pPr>
            <w:r w:rsidRPr="00AD040B">
              <w:rPr>
                <w:rFonts w:asciiTheme="minorHAnsi" w:hAnsiTheme="minorHAnsi"/>
              </w:rPr>
              <w:t xml:space="preserve">Membership of </w:t>
            </w:r>
            <w:r w:rsidR="00085F80">
              <w:rPr>
                <w:rFonts w:asciiTheme="minorHAnsi" w:hAnsiTheme="minorHAnsi"/>
              </w:rPr>
              <w:t>Humanists UK</w:t>
            </w:r>
          </w:p>
          <w:p w14:paraId="228D5933" w14:textId="77777777" w:rsidR="0075015E" w:rsidRDefault="0075015E" w:rsidP="003A1922">
            <w:pPr>
              <w:pStyle w:val="bullet"/>
              <w:spacing w:after="0"/>
              <w:ind w:left="176" w:right="0" w:hanging="176"/>
              <w:rPr>
                <w:rFonts w:asciiTheme="minorHAnsi" w:hAnsiTheme="minorHAnsi"/>
              </w:rPr>
            </w:pPr>
            <w:r w:rsidRPr="00AD040B">
              <w:rPr>
                <w:rFonts w:asciiTheme="minorHAnsi" w:hAnsiTheme="minorHAnsi"/>
              </w:rPr>
              <w:t>No other qualifications required</w:t>
            </w:r>
          </w:p>
          <w:p w14:paraId="23A3B313" w14:textId="77777777" w:rsidR="00A30672" w:rsidRPr="00AD040B" w:rsidRDefault="00A30672" w:rsidP="00A30672">
            <w:pPr>
              <w:pStyle w:val="bullet"/>
              <w:numPr>
                <w:ilvl w:val="0"/>
                <w:numId w:val="0"/>
              </w:numPr>
              <w:spacing w:after="0"/>
              <w:ind w:right="0"/>
              <w:rPr>
                <w:rFonts w:asciiTheme="minorHAnsi" w:hAnsiTheme="minorHAnsi"/>
              </w:rPr>
            </w:pPr>
          </w:p>
        </w:tc>
        <w:tc>
          <w:tcPr>
            <w:tcW w:w="6237" w:type="dxa"/>
          </w:tcPr>
          <w:p w14:paraId="5A19A68F" w14:textId="77777777" w:rsidR="0075015E" w:rsidRPr="00AD040B" w:rsidRDefault="0075015E" w:rsidP="003A1922">
            <w:pPr>
              <w:pStyle w:val="bullet"/>
              <w:spacing w:after="0"/>
              <w:ind w:left="176" w:right="0" w:hanging="176"/>
              <w:rPr>
                <w:rFonts w:asciiTheme="minorHAnsi" w:hAnsiTheme="minorHAnsi"/>
              </w:rPr>
            </w:pPr>
            <w:r w:rsidRPr="00AD040B">
              <w:rPr>
                <w:rFonts w:asciiTheme="minorHAnsi" w:hAnsiTheme="minorHAnsi"/>
              </w:rPr>
              <w:t>A qualification in education</w:t>
            </w:r>
            <w:r w:rsidR="00AD040B">
              <w:rPr>
                <w:rFonts w:asciiTheme="minorHAnsi" w:hAnsiTheme="minorHAnsi"/>
              </w:rPr>
              <w:t>:</w:t>
            </w:r>
            <w:r w:rsidR="00F04240" w:rsidRPr="00AD040B">
              <w:rPr>
                <w:rFonts w:asciiTheme="minorHAnsi" w:hAnsiTheme="minorHAnsi"/>
              </w:rPr>
              <w:t xml:space="preserve"> e.g. qualified teacher status (QTS)</w:t>
            </w:r>
          </w:p>
        </w:tc>
      </w:tr>
      <w:tr w:rsidR="0075015E" w:rsidRPr="00AD040B" w14:paraId="23F9B211" w14:textId="77777777" w:rsidTr="00A30672">
        <w:tc>
          <w:tcPr>
            <w:tcW w:w="1951" w:type="dxa"/>
          </w:tcPr>
          <w:p w14:paraId="1680C50C" w14:textId="77777777" w:rsidR="0075015E" w:rsidRPr="00AD040B" w:rsidRDefault="0075015E" w:rsidP="003A1922">
            <w:pPr>
              <w:spacing w:after="0" w:line="240" w:lineRule="auto"/>
              <w:rPr>
                <w:b/>
              </w:rPr>
            </w:pPr>
            <w:r w:rsidRPr="00AD040B">
              <w:rPr>
                <w:b/>
              </w:rPr>
              <w:t>EXPERIENCE</w:t>
            </w:r>
          </w:p>
        </w:tc>
        <w:tc>
          <w:tcPr>
            <w:tcW w:w="6946" w:type="dxa"/>
          </w:tcPr>
          <w:p w14:paraId="65141867" w14:textId="77777777" w:rsidR="0075015E" w:rsidRPr="00AD040B" w:rsidRDefault="0075015E" w:rsidP="003A1922">
            <w:pPr>
              <w:pStyle w:val="bullet"/>
              <w:spacing w:after="0"/>
              <w:ind w:left="176" w:right="0" w:hanging="176"/>
              <w:rPr>
                <w:rFonts w:asciiTheme="minorHAnsi" w:hAnsiTheme="minorHAnsi"/>
              </w:rPr>
            </w:pPr>
            <w:r w:rsidRPr="00AD040B">
              <w:rPr>
                <w:rFonts w:asciiTheme="minorHAnsi" w:hAnsiTheme="minorHAnsi"/>
              </w:rPr>
              <w:t>No sp</w:t>
            </w:r>
            <w:r w:rsidR="00A30672">
              <w:rPr>
                <w:rFonts w:asciiTheme="minorHAnsi" w:hAnsiTheme="minorHAnsi"/>
              </w:rPr>
              <w:t>ecific experience is essential</w:t>
            </w:r>
          </w:p>
          <w:p w14:paraId="4EF9065A" w14:textId="77777777" w:rsidR="00B6094C" w:rsidRPr="00AD040B" w:rsidRDefault="00B6094C" w:rsidP="003A1922">
            <w:pPr>
              <w:pStyle w:val="bullet"/>
              <w:numPr>
                <w:ilvl w:val="0"/>
                <w:numId w:val="0"/>
              </w:numPr>
              <w:spacing w:after="0"/>
              <w:ind w:right="0"/>
              <w:rPr>
                <w:rFonts w:asciiTheme="minorHAnsi" w:hAnsiTheme="minorHAnsi"/>
              </w:rPr>
            </w:pPr>
          </w:p>
        </w:tc>
        <w:tc>
          <w:tcPr>
            <w:tcW w:w="6237" w:type="dxa"/>
          </w:tcPr>
          <w:p w14:paraId="427589DB" w14:textId="77777777" w:rsidR="0075015E" w:rsidRDefault="00C96190" w:rsidP="003A1922">
            <w:pPr>
              <w:pStyle w:val="bullet"/>
              <w:spacing w:after="0"/>
              <w:ind w:left="176" w:right="0" w:hanging="176"/>
              <w:rPr>
                <w:rFonts w:asciiTheme="minorHAnsi" w:hAnsiTheme="minorHAnsi"/>
              </w:rPr>
            </w:pPr>
            <w:r w:rsidRPr="00AD040B">
              <w:rPr>
                <w:rFonts w:asciiTheme="minorHAnsi" w:hAnsiTheme="minorHAnsi"/>
              </w:rPr>
              <w:t>Wo</w:t>
            </w:r>
            <w:r w:rsidR="00AD040B">
              <w:rPr>
                <w:rFonts w:asciiTheme="minorHAnsi" w:hAnsiTheme="minorHAnsi"/>
              </w:rPr>
              <w:t>rk in an education environment</w:t>
            </w:r>
            <w:r w:rsidR="00AD09A2">
              <w:rPr>
                <w:rFonts w:asciiTheme="minorHAnsi" w:hAnsiTheme="minorHAnsi"/>
              </w:rPr>
              <w:t xml:space="preserve"> or knowledge of the education system</w:t>
            </w:r>
            <w:r w:rsidR="00AD040B">
              <w:rPr>
                <w:rFonts w:asciiTheme="minorHAnsi" w:hAnsiTheme="minorHAnsi"/>
              </w:rPr>
              <w:t>:</w:t>
            </w:r>
            <w:r w:rsidRPr="00AD040B">
              <w:rPr>
                <w:rFonts w:asciiTheme="minorHAnsi" w:hAnsiTheme="minorHAnsi"/>
              </w:rPr>
              <w:t xml:space="preserve"> e.g. teacher, teaching assistant, university lecturer</w:t>
            </w:r>
            <w:r w:rsidR="00AD09A2">
              <w:rPr>
                <w:rFonts w:asciiTheme="minorHAnsi" w:hAnsiTheme="minorHAnsi"/>
              </w:rPr>
              <w:t>, school governor</w:t>
            </w:r>
          </w:p>
          <w:p w14:paraId="32366443" w14:textId="77777777" w:rsidR="00A30672" w:rsidRPr="00AD040B" w:rsidRDefault="00A30672" w:rsidP="00A30672">
            <w:pPr>
              <w:pStyle w:val="bullet"/>
              <w:spacing w:after="0"/>
              <w:ind w:left="176" w:right="0" w:hanging="176"/>
              <w:rPr>
                <w:rFonts w:asciiTheme="minorHAnsi" w:hAnsiTheme="minorHAnsi"/>
              </w:rPr>
            </w:pPr>
            <w:r>
              <w:rPr>
                <w:rFonts w:asciiTheme="minorHAnsi" w:hAnsiTheme="minorHAnsi"/>
              </w:rPr>
              <w:t>Speaking in schools</w:t>
            </w:r>
          </w:p>
          <w:p w14:paraId="6BB11FAD" w14:textId="77777777" w:rsidR="0075015E" w:rsidRDefault="0075015E" w:rsidP="003A1922">
            <w:pPr>
              <w:pStyle w:val="bullet"/>
              <w:spacing w:after="0"/>
              <w:ind w:left="176" w:right="0" w:hanging="176"/>
              <w:rPr>
                <w:rFonts w:asciiTheme="minorHAnsi" w:hAnsiTheme="minorHAnsi"/>
              </w:rPr>
            </w:pPr>
            <w:r w:rsidRPr="00AD040B">
              <w:rPr>
                <w:rFonts w:asciiTheme="minorHAnsi" w:hAnsiTheme="minorHAnsi"/>
              </w:rPr>
              <w:t>Volunteer</w:t>
            </w:r>
            <w:r w:rsidR="00AD040B">
              <w:rPr>
                <w:rFonts w:asciiTheme="minorHAnsi" w:hAnsiTheme="minorHAnsi"/>
              </w:rPr>
              <w:t>ing</w:t>
            </w:r>
            <w:r w:rsidRPr="00AD040B">
              <w:rPr>
                <w:rFonts w:asciiTheme="minorHAnsi" w:hAnsiTheme="minorHAnsi"/>
              </w:rPr>
              <w:t xml:space="preserve"> experience</w:t>
            </w:r>
          </w:p>
          <w:p w14:paraId="051918AD" w14:textId="77777777" w:rsidR="0075015E" w:rsidRDefault="00BF7FFA" w:rsidP="003A1922">
            <w:pPr>
              <w:pStyle w:val="bullet"/>
              <w:spacing w:after="0"/>
              <w:ind w:left="176" w:right="0" w:hanging="176"/>
              <w:rPr>
                <w:rFonts w:asciiTheme="minorHAnsi" w:hAnsiTheme="minorHAnsi"/>
              </w:rPr>
            </w:pPr>
            <w:r w:rsidRPr="00AD040B">
              <w:rPr>
                <w:rFonts w:asciiTheme="minorHAnsi" w:hAnsiTheme="minorHAnsi"/>
              </w:rPr>
              <w:t>Inter-belief / dialogue</w:t>
            </w:r>
            <w:r w:rsidR="0075015E" w:rsidRPr="00AD040B">
              <w:rPr>
                <w:rFonts w:asciiTheme="minorHAnsi" w:hAnsiTheme="minorHAnsi"/>
              </w:rPr>
              <w:t xml:space="preserve"> work as a humanist</w:t>
            </w:r>
          </w:p>
          <w:p w14:paraId="2ED45CD2" w14:textId="77777777" w:rsidR="00A30672" w:rsidRPr="00AD040B" w:rsidRDefault="00A30672" w:rsidP="00A30672">
            <w:pPr>
              <w:pStyle w:val="bullet"/>
              <w:numPr>
                <w:ilvl w:val="0"/>
                <w:numId w:val="0"/>
              </w:numPr>
              <w:spacing w:after="0"/>
              <w:ind w:right="0"/>
              <w:rPr>
                <w:rFonts w:asciiTheme="minorHAnsi" w:hAnsiTheme="minorHAnsi"/>
              </w:rPr>
            </w:pPr>
          </w:p>
        </w:tc>
      </w:tr>
      <w:tr w:rsidR="0075015E" w:rsidRPr="00AD040B" w14:paraId="0C93A9BB" w14:textId="77777777" w:rsidTr="00A30672">
        <w:tc>
          <w:tcPr>
            <w:tcW w:w="1951" w:type="dxa"/>
          </w:tcPr>
          <w:p w14:paraId="3D30FE7B" w14:textId="77777777" w:rsidR="0075015E" w:rsidRPr="00AD040B" w:rsidRDefault="0075015E" w:rsidP="003A1922">
            <w:pPr>
              <w:spacing w:after="0" w:line="240" w:lineRule="auto"/>
              <w:rPr>
                <w:b/>
              </w:rPr>
            </w:pPr>
            <w:r w:rsidRPr="00AD040B">
              <w:rPr>
                <w:b/>
              </w:rPr>
              <w:t>KNOWLEDGE</w:t>
            </w:r>
          </w:p>
        </w:tc>
        <w:tc>
          <w:tcPr>
            <w:tcW w:w="6946" w:type="dxa"/>
          </w:tcPr>
          <w:p w14:paraId="1B9F9964" w14:textId="77777777" w:rsidR="0075015E" w:rsidRDefault="0075015E" w:rsidP="003A1922">
            <w:pPr>
              <w:pStyle w:val="bullet"/>
              <w:spacing w:after="0"/>
              <w:ind w:left="176" w:right="0" w:hanging="176"/>
              <w:rPr>
                <w:rFonts w:asciiTheme="minorHAnsi" w:hAnsiTheme="minorHAnsi"/>
              </w:rPr>
            </w:pPr>
            <w:r w:rsidRPr="00AD040B">
              <w:rPr>
                <w:rFonts w:asciiTheme="minorHAnsi" w:hAnsiTheme="minorHAnsi"/>
              </w:rPr>
              <w:t xml:space="preserve">General knowledge of </w:t>
            </w:r>
            <w:r w:rsidR="00085F80">
              <w:rPr>
                <w:rFonts w:asciiTheme="minorHAnsi" w:hAnsiTheme="minorHAnsi"/>
              </w:rPr>
              <w:t>Humanists UK’s</w:t>
            </w:r>
            <w:r w:rsidR="00A30672">
              <w:rPr>
                <w:rFonts w:asciiTheme="minorHAnsi" w:hAnsiTheme="minorHAnsi"/>
              </w:rPr>
              <w:t xml:space="preserve"> school speaker’s programme</w:t>
            </w:r>
          </w:p>
          <w:p w14:paraId="54CC4999" w14:textId="77777777" w:rsidR="0075015E" w:rsidRDefault="00A30672" w:rsidP="00A30672">
            <w:pPr>
              <w:pStyle w:val="bullet"/>
              <w:spacing w:after="0"/>
              <w:ind w:left="176" w:right="0" w:hanging="176"/>
              <w:rPr>
                <w:rFonts w:asciiTheme="minorHAnsi" w:hAnsiTheme="minorHAnsi"/>
              </w:rPr>
            </w:pPr>
            <w:r>
              <w:rPr>
                <w:rFonts w:asciiTheme="minorHAnsi" w:hAnsiTheme="minorHAnsi"/>
              </w:rPr>
              <w:t xml:space="preserve">Awareness of the role and aims of </w:t>
            </w:r>
            <w:r w:rsidR="00085F80">
              <w:rPr>
                <w:rFonts w:asciiTheme="minorHAnsi" w:hAnsiTheme="minorHAnsi"/>
              </w:rPr>
              <w:t>Humanists UK’s</w:t>
            </w:r>
            <w:r>
              <w:rPr>
                <w:rFonts w:asciiTheme="minorHAnsi" w:hAnsiTheme="minorHAnsi"/>
              </w:rPr>
              <w:t xml:space="preserve"> school speakers in schools (including the code of conduct)</w:t>
            </w:r>
          </w:p>
          <w:p w14:paraId="3C305C3B" w14:textId="77777777" w:rsidR="00A30672" w:rsidRPr="00A30672" w:rsidRDefault="00A30672" w:rsidP="00A30672">
            <w:pPr>
              <w:pStyle w:val="bullet"/>
              <w:numPr>
                <w:ilvl w:val="0"/>
                <w:numId w:val="0"/>
              </w:numPr>
              <w:spacing w:after="0"/>
              <w:ind w:right="0"/>
              <w:rPr>
                <w:rFonts w:asciiTheme="minorHAnsi" w:hAnsiTheme="minorHAnsi"/>
              </w:rPr>
            </w:pPr>
          </w:p>
        </w:tc>
        <w:tc>
          <w:tcPr>
            <w:tcW w:w="6237" w:type="dxa"/>
          </w:tcPr>
          <w:p w14:paraId="264F219F" w14:textId="77777777" w:rsidR="0075015E" w:rsidRPr="00AD040B" w:rsidRDefault="0075015E" w:rsidP="003A1922">
            <w:pPr>
              <w:pStyle w:val="bullet"/>
              <w:spacing w:after="0"/>
              <w:ind w:left="176" w:right="0" w:hanging="176"/>
              <w:rPr>
                <w:rFonts w:asciiTheme="minorHAnsi" w:hAnsiTheme="minorHAnsi"/>
              </w:rPr>
            </w:pPr>
            <w:r w:rsidRPr="00AD040B">
              <w:rPr>
                <w:rFonts w:asciiTheme="minorHAnsi" w:hAnsiTheme="minorHAnsi"/>
              </w:rPr>
              <w:t xml:space="preserve">Awareness of </w:t>
            </w:r>
            <w:r w:rsidR="00A30672">
              <w:rPr>
                <w:rFonts w:asciiTheme="minorHAnsi" w:hAnsiTheme="minorHAnsi"/>
              </w:rPr>
              <w:t>education and school structures and processes</w:t>
            </w:r>
          </w:p>
          <w:p w14:paraId="44C9909A" w14:textId="77777777" w:rsidR="0075015E" w:rsidRDefault="0075015E" w:rsidP="00A30672">
            <w:pPr>
              <w:pStyle w:val="bullet"/>
              <w:spacing w:after="0"/>
              <w:ind w:left="176" w:right="0" w:hanging="176"/>
              <w:rPr>
                <w:rFonts w:asciiTheme="minorHAnsi" w:hAnsiTheme="minorHAnsi"/>
              </w:rPr>
            </w:pPr>
            <w:r w:rsidRPr="00AD040B">
              <w:rPr>
                <w:rFonts w:asciiTheme="minorHAnsi" w:hAnsiTheme="minorHAnsi"/>
              </w:rPr>
              <w:t xml:space="preserve">Knowledge of </w:t>
            </w:r>
            <w:r w:rsidR="00A30672">
              <w:rPr>
                <w:rFonts w:asciiTheme="minorHAnsi" w:hAnsiTheme="minorHAnsi"/>
              </w:rPr>
              <w:t>local schools and other relevant education bodies</w:t>
            </w:r>
          </w:p>
          <w:p w14:paraId="03BD347F" w14:textId="77777777" w:rsidR="00A30672" w:rsidRPr="00AD040B" w:rsidRDefault="00A30672" w:rsidP="00A30672">
            <w:pPr>
              <w:pStyle w:val="bullet"/>
              <w:numPr>
                <w:ilvl w:val="0"/>
                <w:numId w:val="0"/>
              </w:numPr>
              <w:spacing w:after="0"/>
              <w:ind w:right="0"/>
              <w:rPr>
                <w:rFonts w:asciiTheme="minorHAnsi" w:hAnsiTheme="minorHAnsi"/>
              </w:rPr>
            </w:pPr>
          </w:p>
        </w:tc>
      </w:tr>
      <w:tr w:rsidR="0075015E" w:rsidRPr="00AD040B" w14:paraId="727F50CF" w14:textId="77777777" w:rsidTr="00A30672">
        <w:tc>
          <w:tcPr>
            <w:tcW w:w="1951" w:type="dxa"/>
          </w:tcPr>
          <w:p w14:paraId="17E32A40" w14:textId="77777777" w:rsidR="0075015E" w:rsidRPr="00AD040B" w:rsidRDefault="0075015E" w:rsidP="003A1922">
            <w:pPr>
              <w:spacing w:after="0" w:line="240" w:lineRule="auto"/>
              <w:rPr>
                <w:b/>
              </w:rPr>
            </w:pPr>
            <w:r w:rsidRPr="00AD040B">
              <w:rPr>
                <w:b/>
              </w:rPr>
              <w:t>SKILLS</w:t>
            </w:r>
          </w:p>
        </w:tc>
        <w:tc>
          <w:tcPr>
            <w:tcW w:w="6946" w:type="dxa"/>
          </w:tcPr>
          <w:p w14:paraId="00D89F63" w14:textId="77777777" w:rsidR="0075015E" w:rsidRDefault="0075015E" w:rsidP="003A1922">
            <w:pPr>
              <w:pStyle w:val="bullet"/>
              <w:spacing w:after="0"/>
              <w:ind w:left="176" w:right="0" w:hanging="176"/>
              <w:rPr>
                <w:rFonts w:asciiTheme="minorHAnsi" w:hAnsiTheme="minorHAnsi"/>
              </w:rPr>
            </w:pPr>
            <w:r w:rsidRPr="00AD040B">
              <w:rPr>
                <w:rFonts w:asciiTheme="minorHAnsi" w:hAnsiTheme="minorHAnsi"/>
              </w:rPr>
              <w:t xml:space="preserve">Excellent </w:t>
            </w:r>
            <w:r w:rsidR="00C96190" w:rsidRPr="00AD040B">
              <w:rPr>
                <w:rFonts w:asciiTheme="minorHAnsi" w:hAnsiTheme="minorHAnsi"/>
              </w:rPr>
              <w:t>communication and inter-personal skills</w:t>
            </w:r>
          </w:p>
          <w:p w14:paraId="11674D0B" w14:textId="77777777" w:rsidR="00A30672" w:rsidRPr="00AD040B" w:rsidRDefault="00A30672" w:rsidP="003A1922">
            <w:pPr>
              <w:pStyle w:val="bullet"/>
              <w:spacing w:after="0"/>
              <w:ind w:left="176" w:right="0" w:hanging="176"/>
              <w:rPr>
                <w:rFonts w:asciiTheme="minorHAnsi" w:hAnsiTheme="minorHAnsi"/>
              </w:rPr>
            </w:pPr>
            <w:r>
              <w:rPr>
                <w:rFonts w:cs="Calibri"/>
                <w:color w:val="000000"/>
              </w:rPr>
              <w:t>Ability to work as part of a team</w:t>
            </w:r>
          </w:p>
          <w:p w14:paraId="43035BB0" w14:textId="77777777" w:rsidR="00A30672" w:rsidRDefault="00A30672" w:rsidP="00A30672">
            <w:pPr>
              <w:pStyle w:val="NormalWeb"/>
              <w:numPr>
                <w:ilvl w:val="0"/>
                <w:numId w:val="38"/>
              </w:numPr>
              <w:tabs>
                <w:tab w:val="clear" w:pos="360"/>
                <w:tab w:val="num" w:pos="176"/>
              </w:tabs>
              <w:spacing w:before="0" w:beforeAutospacing="0" w:after="0" w:afterAutospacing="0"/>
              <w:textAlignment w:val="baseline"/>
              <w:rPr>
                <w:rFonts w:ascii="Arial" w:hAnsi="Arial" w:cs="Arial"/>
                <w:color w:val="000000"/>
                <w:sz w:val="22"/>
                <w:szCs w:val="22"/>
              </w:rPr>
            </w:pPr>
            <w:r>
              <w:rPr>
                <w:rFonts w:ascii="Calibri" w:hAnsi="Calibri" w:cs="Calibri"/>
                <w:color w:val="000000"/>
                <w:sz w:val="22"/>
                <w:szCs w:val="22"/>
              </w:rPr>
              <w:t xml:space="preserve">Good independent judgement </w:t>
            </w:r>
          </w:p>
          <w:p w14:paraId="72E15938" w14:textId="77777777" w:rsidR="00A30672" w:rsidRDefault="00A30672" w:rsidP="00A30672">
            <w:pPr>
              <w:pStyle w:val="NormalWeb"/>
              <w:numPr>
                <w:ilvl w:val="0"/>
                <w:numId w:val="38"/>
              </w:numPr>
              <w:tabs>
                <w:tab w:val="clear" w:pos="360"/>
                <w:tab w:val="num" w:pos="176"/>
              </w:tabs>
              <w:spacing w:before="0" w:beforeAutospacing="0" w:after="0" w:afterAutospacing="0"/>
              <w:textAlignment w:val="baseline"/>
              <w:rPr>
                <w:rFonts w:ascii="Arial" w:hAnsi="Arial" w:cs="Arial"/>
                <w:color w:val="000000"/>
                <w:sz w:val="22"/>
                <w:szCs w:val="22"/>
              </w:rPr>
            </w:pPr>
            <w:r>
              <w:rPr>
                <w:rFonts w:ascii="Calibri" w:hAnsi="Calibri" w:cs="Calibri"/>
                <w:color w:val="000000"/>
                <w:sz w:val="22"/>
                <w:szCs w:val="22"/>
              </w:rPr>
              <w:t xml:space="preserve">Problem solving and </w:t>
            </w:r>
            <w:proofErr w:type="gramStart"/>
            <w:r>
              <w:rPr>
                <w:rFonts w:ascii="Calibri" w:hAnsi="Calibri" w:cs="Calibri"/>
                <w:color w:val="000000"/>
                <w:sz w:val="22"/>
                <w:szCs w:val="22"/>
              </w:rPr>
              <w:t>decision making</w:t>
            </w:r>
            <w:proofErr w:type="gramEnd"/>
            <w:r>
              <w:rPr>
                <w:rFonts w:ascii="Calibri" w:hAnsi="Calibri" w:cs="Calibri"/>
                <w:color w:val="000000"/>
                <w:sz w:val="22"/>
                <w:szCs w:val="22"/>
              </w:rPr>
              <w:t xml:space="preserve"> skills</w:t>
            </w:r>
          </w:p>
          <w:p w14:paraId="4A28BF9D" w14:textId="77777777" w:rsidR="00A30672" w:rsidRDefault="00A30672" w:rsidP="00A30672">
            <w:pPr>
              <w:pStyle w:val="NormalWeb"/>
              <w:numPr>
                <w:ilvl w:val="0"/>
                <w:numId w:val="38"/>
              </w:numPr>
              <w:tabs>
                <w:tab w:val="clear" w:pos="360"/>
                <w:tab w:val="num" w:pos="176"/>
              </w:tabs>
              <w:spacing w:before="0" w:beforeAutospacing="0" w:after="0" w:afterAutospacing="0"/>
              <w:textAlignment w:val="baseline"/>
              <w:rPr>
                <w:rFonts w:ascii="Arial" w:hAnsi="Arial" w:cs="Arial"/>
                <w:color w:val="000000"/>
                <w:sz w:val="22"/>
                <w:szCs w:val="22"/>
              </w:rPr>
            </w:pPr>
            <w:r>
              <w:rPr>
                <w:rFonts w:ascii="Calibri" w:hAnsi="Calibri" w:cs="Calibri"/>
                <w:color w:val="000000"/>
                <w:sz w:val="22"/>
                <w:szCs w:val="22"/>
              </w:rPr>
              <w:t xml:space="preserve">Good Literacy and Numeracy </w:t>
            </w:r>
          </w:p>
          <w:p w14:paraId="184BD70F" w14:textId="77777777" w:rsidR="00AD040B" w:rsidRDefault="00A30672" w:rsidP="003A1922">
            <w:pPr>
              <w:pStyle w:val="bullet"/>
              <w:spacing w:after="0"/>
              <w:ind w:left="176" w:right="0" w:hanging="176"/>
              <w:rPr>
                <w:rFonts w:asciiTheme="minorHAnsi" w:hAnsiTheme="minorHAnsi"/>
              </w:rPr>
            </w:pPr>
            <w:r>
              <w:rPr>
                <w:rFonts w:asciiTheme="minorHAnsi" w:hAnsiTheme="minorHAnsi"/>
              </w:rPr>
              <w:t>Timekeeping</w:t>
            </w:r>
          </w:p>
          <w:p w14:paraId="308618F1" w14:textId="77777777" w:rsidR="00A30672" w:rsidRPr="00AD040B" w:rsidRDefault="00A30672" w:rsidP="00A30672">
            <w:pPr>
              <w:pStyle w:val="bullet"/>
              <w:numPr>
                <w:ilvl w:val="0"/>
                <w:numId w:val="0"/>
              </w:numPr>
              <w:spacing w:after="0"/>
              <w:ind w:right="0"/>
              <w:rPr>
                <w:rFonts w:asciiTheme="minorHAnsi" w:hAnsiTheme="minorHAnsi"/>
              </w:rPr>
            </w:pPr>
          </w:p>
        </w:tc>
        <w:tc>
          <w:tcPr>
            <w:tcW w:w="6237" w:type="dxa"/>
          </w:tcPr>
          <w:p w14:paraId="23779BC3" w14:textId="77777777" w:rsidR="00A30672" w:rsidRPr="00A30672" w:rsidRDefault="00A30672" w:rsidP="00A30672">
            <w:pPr>
              <w:pStyle w:val="NormalWeb"/>
              <w:numPr>
                <w:ilvl w:val="0"/>
                <w:numId w:val="41"/>
              </w:numPr>
              <w:spacing w:before="0" w:beforeAutospacing="0" w:after="0" w:afterAutospacing="0"/>
              <w:textAlignment w:val="baseline"/>
              <w:rPr>
                <w:rFonts w:ascii="Arial" w:hAnsi="Arial" w:cs="Arial"/>
                <w:color w:val="000000"/>
                <w:sz w:val="22"/>
                <w:szCs w:val="22"/>
              </w:rPr>
            </w:pPr>
            <w:r>
              <w:rPr>
                <w:rFonts w:ascii="Calibri" w:hAnsi="Calibri" w:cs="Calibri"/>
                <w:color w:val="000000"/>
                <w:sz w:val="22"/>
                <w:szCs w:val="22"/>
              </w:rPr>
              <w:t>Written and verbal reporting</w:t>
            </w:r>
          </w:p>
          <w:p w14:paraId="3E9F42E2" w14:textId="77777777" w:rsidR="00A30672" w:rsidRPr="00A30672" w:rsidRDefault="00A30672" w:rsidP="00A30672">
            <w:pPr>
              <w:pStyle w:val="NormalWeb"/>
              <w:numPr>
                <w:ilvl w:val="0"/>
                <w:numId w:val="41"/>
              </w:numPr>
              <w:spacing w:before="0" w:beforeAutospacing="0" w:after="0" w:afterAutospacing="0"/>
              <w:textAlignment w:val="baseline"/>
              <w:rPr>
                <w:rFonts w:ascii="Arial" w:hAnsi="Arial" w:cs="Arial"/>
                <w:color w:val="000000"/>
                <w:sz w:val="22"/>
                <w:szCs w:val="22"/>
              </w:rPr>
            </w:pPr>
            <w:r>
              <w:rPr>
                <w:rFonts w:ascii="Calibri" w:hAnsi="Calibri" w:cs="Calibri"/>
                <w:color w:val="000000"/>
                <w:sz w:val="22"/>
                <w:szCs w:val="22"/>
              </w:rPr>
              <w:t>Project management</w:t>
            </w:r>
          </w:p>
          <w:p w14:paraId="7ED5B708" w14:textId="77777777" w:rsidR="00A30672" w:rsidRDefault="00A30672" w:rsidP="00A30672">
            <w:pPr>
              <w:pStyle w:val="NormalWeb"/>
              <w:numPr>
                <w:ilvl w:val="0"/>
                <w:numId w:val="41"/>
              </w:numPr>
              <w:spacing w:before="0" w:beforeAutospacing="0" w:after="0" w:afterAutospacing="0"/>
              <w:textAlignment w:val="baseline"/>
              <w:rPr>
                <w:rFonts w:ascii="Arial" w:hAnsi="Arial" w:cs="Arial"/>
                <w:color w:val="000000"/>
                <w:sz w:val="22"/>
                <w:szCs w:val="22"/>
              </w:rPr>
            </w:pPr>
            <w:r>
              <w:rPr>
                <w:rFonts w:ascii="Calibri" w:hAnsi="Calibri" w:cs="Calibri"/>
                <w:color w:val="000000"/>
                <w:sz w:val="22"/>
                <w:szCs w:val="22"/>
              </w:rPr>
              <w:t xml:space="preserve">IT proficiency </w:t>
            </w:r>
          </w:p>
          <w:p w14:paraId="67DBB36D" w14:textId="77777777" w:rsidR="0075015E" w:rsidRPr="00AD040B" w:rsidRDefault="0075015E" w:rsidP="003A1922">
            <w:pPr>
              <w:pStyle w:val="bullet"/>
              <w:numPr>
                <w:ilvl w:val="0"/>
                <w:numId w:val="0"/>
              </w:numPr>
              <w:spacing w:after="0"/>
              <w:ind w:right="0"/>
              <w:rPr>
                <w:rFonts w:asciiTheme="minorHAnsi" w:hAnsiTheme="minorHAnsi"/>
              </w:rPr>
            </w:pPr>
          </w:p>
        </w:tc>
      </w:tr>
      <w:tr w:rsidR="0075015E" w:rsidRPr="00AD040B" w14:paraId="0D53FC68" w14:textId="77777777" w:rsidTr="00A30672">
        <w:tc>
          <w:tcPr>
            <w:tcW w:w="1951" w:type="dxa"/>
          </w:tcPr>
          <w:p w14:paraId="194C0AD7" w14:textId="77777777" w:rsidR="0075015E" w:rsidRPr="00AD040B" w:rsidRDefault="0075015E" w:rsidP="003A1922">
            <w:pPr>
              <w:spacing w:after="0" w:line="240" w:lineRule="auto"/>
              <w:rPr>
                <w:b/>
              </w:rPr>
            </w:pPr>
            <w:r w:rsidRPr="00AD040B">
              <w:rPr>
                <w:b/>
              </w:rPr>
              <w:t>PERSONAL ATTRIBUTES</w:t>
            </w:r>
          </w:p>
          <w:p w14:paraId="1548947A" w14:textId="77777777" w:rsidR="0075015E" w:rsidRPr="00AD040B" w:rsidRDefault="0075015E" w:rsidP="003A1922">
            <w:pPr>
              <w:spacing w:after="0" w:line="240" w:lineRule="auto"/>
              <w:rPr>
                <w:b/>
              </w:rPr>
            </w:pPr>
            <w:r w:rsidRPr="00AD040B">
              <w:rPr>
                <w:b/>
              </w:rPr>
              <w:t>(All essential)</w:t>
            </w:r>
          </w:p>
        </w:tc>
        <w:tc>
          <w:tcPr>
            <w:tcW w:w="6946" w:type="dxa"/>
          </w:tcPr>
          <w:p w14:paraId="1C74D2E8" w14:textId="77777777" w:rsidR="0075015E" w:rsidRPr="00AD040B" w:rsidRDefault="00BF7FFA" w:rsidP="003A1922">
            <w:pPr>
              <w:pStyle w:val="bullet"/>
              <w:spacing w:after="0"/>
              <w:ind w:left="176" w:right="0" w:hanging="176"/>
              <w:rPr>
                <w:rFonts w:asciiTheme="minorHAnsi" w:hAnsiTheme="minorHAnsi"/>
              </w:rPr>
            </w:pPr>
            <w:r w:rsidRPr="00AD040B">
              <w:rPr>
                <w:rFonts w:asciiTheme="minorHAnsi" w:hAnsiTheme="minorHAnsi"/>
              </w:rPr>
              <w:t>An i</w:t>
            </w:r>
            <w:r w:rsidR="00C96190" w:rsidRPr="00AD040B">
              <w:rPr>
                <w:rFonts w:asciiTheme="minorHAnsi" w:hAnsiTheme="minorHAnsi"/>
              </w:rPr>
              <w:t xml:space="preserve">nterest in raising </w:t>
            </w:r>
            <w:r w:rsidR="00A30672">
              <w:rPr>
                <w:rFonts w:asciiTheme="minorHAnsi" w:hAnsiTheme="minorHAnsi"/>
              </w:rPr>
              <w:t xml:space="preserve">the </w:t>
            </w:r>
            <w:r w:rsidR="00C96190" w:rsidRPr="00AD040B">
              <w:rPr>
                <w:rFonts w:asciiTheme="minorHAnsi" w:hAnsiTheme="minorHAnsi"/>
              </w:rPr>
              <w:t xml:space="preserve">awareness and understanding of </w:t>
            </w:r>
            <w:r w:rsidR="00E243C8">
              <w:rPr>
                <w:rFonts w:asciiTheme="minorHAnsi" w:hAnsiTheme="minorHAnsi"/>
              </w:rPr>
              <w:t>h</w:t>
            </w:r>
            <w:r w:rsidR="00C96190" w:rsidRPr="00AD040B">
              <w:rPr>
                <w:rFonts w:asciiTheme="minorHAnsi" w:hAnsiTheme="minorHAnsi"/>
              </w:rPr>
              <w:t>umanism</w:t>
            </w:r>
          </w:p>
          <w:p w14:paraId="48CBC5CE" w14:textId="77777777" w:rsidR="00A30672" w:rsidRPr="00A30672" w:rsidRDefault="00A30672" w:rsidP="00A30672">
            <w:pPr>
              <w:numPr>
                <w:ilvl w:val="0"/>
                <w:numId w:val="40"/>
              </w:numPr>
              <w:tabs>
                <w:tab w:val="clear" w:pos="360"/>
                <w:tab w:val="num" w:pos="176"/>
              </w:tabs>
              <w:spacing w:after="0" w:line="240" w:lineRule="auto"/>
              <w:textAlignment w:val="baseline"/>
              <w:rPr>
                <w:rFonts w:ascii="Arial" w:eastAsia="Times New Roman" w:hAnsi="Arial" w:cs="Arial"/>
                <w:color w:val="000000"/>
                <w:lang w:eastAsia="en-GB"/>
              </w:rPr>
            </w:pPr>
            <w:r w:rsidRPr="00AD040B">
              <w:t>Willingness to support the development of the school speakers network</w:t>
            </w:r>
            <w:r w:rsidRPr="00A30672">
              <w:rPr>
                <w:rFonts w:ascii="Calibri" w:eastAsia="Times New Roman" w:hAnsi="Calibri" w:cs="Calibri"/>
                <w:color w:val="000000"/>
                <w:lang w:eastAsia="en-GB"/>
              </w:rPr>
              <w:t xml:space="preserve"> </w:t>
            </w:r>
          </w:p>
          <w:p w14:paraId="4C703A2A" w14:textId="77777777" w:rsidR="00A30672" w:rsidRPr="00A30672" w:rsidRDefault="00A30672" w:rsidP="00A30672">
            <w:pPr>
              <w:numPr>
                <w:ilvl w:val="0"/>
                <w:numId w:val="40"/>
              </w:numPr>
              <w:tabs>
                <w:tab w:val="clear" w:pos="360"/>
                <w:tab w:val="num" w:pos="176"/>
              </w:tabs>
              <w:spacing w:after="0" w:line="240" w:lineRule="auto"/>
              <w:textAlignment w:val="baseline"/>
              <w:rPr>
                <w:rFonts w:ascii="Arial" w:eastAsia="Times New Roman" w:hAnsi="Arial" w:cs="Arial"/>
                <w:color w:val="000000"/>
                <w:lang w:eastAsia="en-GB"/>
              </w:rPr>
            </w:pPr>
            <w:r w:rsidRPr="00A30672">
              <w:rPr>
                <w:rFonts w:ascii="Calibri" w:eastAsia="Times New Roman" w:hAnsi="Calibri" w:cs="Calibri"/>
                <w:color w:val="000000"/>
                <w:lang w:eastAsia="en-GB"/>
              </w:rPr>
              <w:t>Willingness to work with a diverse range of people</w:t>
            </w:r>
          </w:p>
          <w:p w14:paraId="08743E4B" w14:textId="77777777" w:rsidR="00A30672" w:rsidRPr="00A30672" w:rsidRDefault="00A30672" w:rsidP="00A30672">
            <w:pPr>
              <w:numPr>
                <w:ilvl w:val="0"/>
                <w:numId w:val="40"/>
              </w:numPr>
              <w:tabs>
                <w:tab w:val="clear" w:pos="360"/>
                <w:tab w:val="num" w:pos="176"/>
              </w:tabs>
              <w:spacing w:after="0" w:line="240" w:lineRule="auto"/>
              <w:textAlignment w:val="baseline"/>
              <w:rPr>
                <w:rFonts w:ascii="Arial" w:eastAsia="Times New Roman" w:hAnsi="Arial" w:cs="Arial"/>
                <w:color w:val="000000"/>
                <w:lang w:eastAsia="en-GB"/>
              </w:rPr>
            </w:pPr>
            <w:r>
              <w:rPr>
                <w:rFonts w:ascii="Calibri" w:eastAsia="Times New Roman" w:hAnsi="Calibri" w:cs="Calibri"/>
                <w:color w:val="000000"/>
                <w:lang w:eastAsia="en-GB"/>
              </w:rPr>
              <w:t>Supportive to</w:t>
            </w:r>
            <w:r w:rsidRPr="00A30672">
              <w:rPr>
                <w:rFonts w:ascii="Calibri" w:eastAsia="Times New Roman" w:hAnsi="Calibri" w:cs="Calibri"/>
                <w:color w:val="000000"/>
                <w:lang w:eastAsia="en-GB"/>
              </w:rPr>
              <w:t xml:space="preserve"> the </w:t>
            </w:r>
            <w:r>
              <w:rPr>
                <w:rFonts w:ascii="Calibri" w:eastAsia="Times New Roman" w:hAnsi="Calibri" w:cs="Calibri"/>
                <w:color w:val="000000"/>
                <w:lang w:eastAsia="en-GB"/>
              </w:rPr>
              <w:t>needs</w:t>
            </w:r>
            <w:r w:rsidRPr="00A30672">
              <w:rPr>
                <w:rFonts w:ascii="Calibri" w:eastAsia="Times New Roman" w:hAnsi="Calibri" w:cs="Calibri"/>
                <w:color w:val="000000"/>
                <w:lang w:eastAsia="en-GB"/>
              </w:rPr>
              <w:t xml:space="preserve"> of others</w:t>
            </w:r>
          </w:p>
          <w:p w14:paraId="6E867F56" w14:textId="77777777" w:rsidR="00A30672" w:rsidRPr="00A30672" w:rsidRDefault="00A30672" w:rsidP="00A30672">
            <w:pPr>
              <w:numPr>
                <w:ilvl w:val="0"/>
                <w:numId w:val="40"/>
              </w:numPr>
              <w:tabs>
                <w:tab w:val="clear" w:pos="360"/>
                <w:tab w:val="num" w:pos="176"/>
              </w:tabs>
              <w:spacing w:after="0" w:line="240" w:lineRule="auto"/>
              <w:textAlignment w:val="baseline"/>
              <w:rPr>
                <w:rFonts w:ascii="Arial" w:eastAsia="Times New Roman" w:hAnsi="Arial" w:cs="Arial"/>
                <w:color w:val="000000"/>
                <w:lang w:eastAsia="en-GB"/>
              </w:rPr>
            </w:pPr>
            <w:r>
              <w:rPr>
                <w:rFonts w:ascii="Calibri" w:eastAsia="Times New Roman" w:hAnsi="Calibri" w:cs="Calibri"/>
                <w:color w:val="000000"/>
                <w:lang w:eastAsia="en-GB"/>
              </w:rPr>
              <w:t>S</w:t>
            </w:r>
            <w:r w:rsidRPr="00A30672">
              <w:rPr>
                <w:rFonts w:ascii="Calibri" w:eastAsia="Times New Roman" w:hAnsi="Calibri" w:cs="Calibri"/>
                <w:color w:val="000000"/>
                <w:lang w:eastAsia="en-GB"/>
              </w:rPr>
              <w:t xml:space="preserve">upportive of the values of </w:t>
            </w:r>
            <w:r w:rsidR="00085F80">
              <w:rPr>
                <w:rFonts w:ascii="Calibri" w:eastAsia="Times New Roman" w:hAnsi="Calibri" w:cs="Calibri"/>
                <w:color w:val="000000"/>
                <w:lang w:eastAsia="en-GB"/>
              </w:rPr>
              <w:t>Humanists UK</w:t>
            </w:r>
            <w:r>
              <w:rPr>
                <w:rFonts w:ascii="Calibri" w:eastAsia="Times New Roman" w:hAnsi="Calibri" w:cs="Calibri"/>
                <w:color w:val="000000"/>
                <w:lang w:eastAsia="en-GB"/>
              </w:rPr>
              <w:t xml:space="preserve"> and willingness to work under the code of conduct</w:t>
            </w:r>
          </w:p>
          <w:p w14:paraId="38CFFA02" w14:textId="77777777" w:rsidR="0075015E" w:rsidRPr="00A30672" w:rsidRDefault="0075015E" w:rsidP="00A30672">
            <w:pPr>
              <w:pStyle w:val="bullet"/>
              <w:numPr>
                <w:ilvl w:val="0"/>
                <w:numId w:val="0"/>
              </w:numPr>
              <w:spacing w:after="0"/>
              <w:ind w:right="0"/>
              <w:rPr>
                <w:rFonts w:asciiTheme="minorHAnsi" w:hAnsiTheme="minorHAnsi"/>
              </w:rPr>
            </w:pPr>
          </w:p>
        </w:tc>
        <w:tc>
          <w:tcPr>
            <w:tcW w:w="6237" w:type="dxa"/>
          </w:tcPr>
          <w:p w14:paraId="1DB6EAA2" w14:textId="77777777" w:rsidR="0075015E" w:rsidRPr="00AD040B" w:rsidRDefault="0075015E" w:rsidP="003A1922">
            <w:pPr>
              <w:pStyle w:val="bullet"/>
              <w:numPr>
                <w:ilvl w:val="0"/>
                <w:numId w:val="0"/>
              </w:numPr>
              <w:spacing w:after="0"/>
              <w:ind w:left="176" w:right="0"/>
              <w:rPr>
                <w:rFonts w:asciiTheme="minorHAnsi" w:hAnsiTheme="minorHAnsi"/>
              </w:rPr>
            </w:pPr>
          </w:p>
        </w:tc>
      </w:tr>
    </w:tbl>
    <w:p w14:paraId="6A06D40E" w14:textId="77777777" w:rsidR="0075015E" w:rsidRPr="00AD040B" w:rsidRDefault="0075015E" w:rsidP="003A1922">
      <w:pPr>
        <w:spacing w:after="0" w:line="240" w:lineRule="auto"/>
        <w:sectPr w:rsidR="0075015E" w:rsidRPr="00AD040B" w:rsidSect="00635E68">
          <w:pgSz w:w="16838" w:h="11906" w:orient="landscape"/>
          <w:pgMar w:top="851" w:right="1134" w:bottom="851" w:left="1134" w:header="709" w:footer="709" w:gutter="0"/>
          <w:cols w:space="708"/>
          <w:docGrid w:linePitch="360"/>
        </w:sectPr>
      </w:pPr>
    </w:p>
    <w:p w14:paraId="230218B8" w14:textId="77777777" w:rsidR="006B2DC2" w:rsidRPr="006B2DC2" w:rsidRDefault="00085F80" w:rsidP="006B2DC2">
      <w:pPr>
        <w:spacing w:after="0" w:line="240" w:lineRule="auto"/>
        <w:jc w:val="center"/>
        <w:rPr>
          <w:rFonts w:ascii="Times New Roman" w:eastAsia="Times New Roman" w:hAnsi="Times New Roman" w:cs="Times New Roman"/>
          <w:sz w:val="24"/>
          <w:szCs w:val="24"/>
          <w:lang w:eastAsia="en-GB"/>
        </w:rPr>
      </w:pPr>
      <w:r>
        <w:rPr>
          <w:rFonts w:ascii="Calibri" w:eastAsia="Times New Roman" w:hAnsi="Calibri" w:cs="Calibri"/>
          <w:b/>
          <w:bCs/>
          <w:color w:val="221E1F"/>
          <w:sz w:val="24"/>
          <w:szCs w:val="24"/>
          <w:lang w:eastAsia="en-GB"/>
        </w:rPr>
        <w:lastRenderedPageBreak/>
        <w:t>Humanists UK</w:t>
      </w:r>
      <w:r w:rsidR="006B2DC2">
        <w:rPr>
          <w:rFonts w:ascii="Calibri" w:eastAsia="Times New Roman" w:hAnsi="Calibri" w:cs="Calibri"/>
          <w:b/>
          <w:bCs/>
          <w:color w:val="221E1F"/>
          <w:sz w:val="24"/>
          <w:szCs w:val="24"/>
          <w:lang w:eastAsia="en-GB"/>
        </w:rPr>
        <w:t xml:space="preserve"> Equal o</w:t>
      </w:r>
      <w:r w:rsidR="006B2DC2" w:rsidRPr="006B2DC2">
        <w:rPr>
          <w:rFonts w:ascii="Calibri" w:eastAsia="Times New Roman" w:hAnsi="Calibri" w:cs="Calibri"/>
          <w:b/>
          <w:bCs/>
          <w:color w:val="221E1F"/>
          <w:sz w:val="24"/>
          <w:szCs w:val="24"/>
          <w:lang w:eastAsia="en-GB"/>
        </w:rPr>
        <w:t>pportunities policy</w:t>
      </w:r>
    </w:p>
    <w:p w14:paraId="227B1972" w14:textId="77777777" w:rsidR="006B2DC2" w:rsidRPr="006B2DC2" w:rsidRDefault="006B2DC2" w:rsidP="006B2DC2">
      <w:pPr>
        <w:spacing w:after="0" w:line="240" w:lineRule="auto"/>
        <w:rPr>
          <w:rFonts w:ascii="Times New Roman" w:eastAsia="Times New Roman" w:hAnsi="Times New Roman" w:cs="Times New Roman"/>
          <w:sz w:val="24"/>
          <w:szCs w:val="24"/>
          <w:lang w:eastAsia="en-GB"/>
        </w:rPr>
      </w:pPr>
    </w:p>
    <w:p w14:paraId="678BF2A5" w14:textId="77777777" w:rsidR="006B2DC2" w:rsidRPr="006B2DC2" w:rsidRDefault="00085F80" w:rsidP="006B2DC2">
      <w:pPr>
        <w:spacing w:after="0" w:line="240" w:lineRule="auto"/>
        <w:rPr>
          <w:rFonts w:ascii="Times New Roman" w:eastAsia="Times New Roman" w:hAnsi="Times New Roman" w:cs="Times New Roman"/>
          <w:sz w:val="24"/>
          <w:szCs w:val="24"/>
          <w:lang w:eastAsia="en-GB"/>
        </w:rPr>
      </w:pPr>
      <w:r>
        <w:rPr>
          <w:rFonts w:ascii="Calibri" w:eastAsia="Times New Roman" w:hAnsi="Calibri" w:cs="Calibri"/>
          <w:color w:val="221E1F"/>
          <w:lang w:eastAsia="en-GB"/>
        </w:rPr>
        <w:t>Humanists UK</w:t>
      </w:r>
      <w:r w:rsidR="006B2DC2" w:rsidRPr="006B2DC2">
        <w:rPr>
          <w:rFonts w:ascii="Calibri" w:eastAsia="Times New Roman" w:hAnsi="Calibri" w:cs="Calibri"/>
          <w:color w:val="221E1F"/>
          <w:lang w:eastAsia="en-GB"/>
        </w:rPr>
        <w:t xml:space="preserve"> is committed to equality and, within the constraints of its small size and limited financial resources, aims to achieve best practice as an equal opportunity employer.  </w:t>
      </w:r>
      <w:r>
        <w:rPr>
          <w:rFonts w:ascii="Calibri" w:eastAsia="Times New Roman" w:hAnsi="Calibri" w:cs="Calibri"/>
          <w:color w:val="221E1F"/>
          <w:lang w:eastAsia="en-GB"/>
        </w:rPr>
        <w:t>Humanists UK</w:t>
      </w:r>
      <w:r w:rsidR="006B2DC2" w:rsidRPr="006B2DC2">
        <w:rPr>
          <w:rFonts w:ascii="Calibri" w:eastAsia="Times New Roman" w:hAnsi="Calibri" w:cs="Calibri"/>
          <w:color w:val="221E1F"/>
          <w:lang w:eastAsia="en-GB"/>
        </w:rPr>
        <w:t xml:space="preserve"> also aims to achieve best practice in its work with volunteers and in relation to its activities generally. </w:t>
      </w:r>
    </w:p>
    <w:p w14:paraId="7EE881AC" w14:textId="77777777" w:rsidR="006B2DC2" w:rsidRPr="006B2DC2" w:rsidRDefault="006B2DC2" w:rsidP="006B2DC2">
      <w:pPr>
        <w:spacing w:after="0" w:line="240" w:lineRule="auto"/>
        <w:rPr>
          <w:rFonts w:ascii="Times New Roman" w:eastAsia="Times New Roman" w:hAnsi="Times New Roman" w:cs="Times New Roman"/>
          <w:sz w:val="24"/>
          <w:szCs w:val="24"/>
          <w:lang w:eastAsia="en-GB"/>
        </w:rPr>
      </w:pPr>
    </w:p>
    <w:p w14:paraId="38C3AC9B" w14:textId="77777777" w:rsidR="006B2DC2" w:rsidRPr="006B2DC2" w:rsidRDefault="00085F80" w:rsidP="006B2DC2">
      <w:pPr>
        <w:spacing w:before="2" w:after="2" w:line="240" w:lineRule="auto"/>
        <w:rPr>
          <w:rFonts w:ascii="Times New Roman" w:eastAsia="Times New Roman" w:hAnsi="Times New Roman" w:cs="Times New Roman"/>
          <w:sz w:val="24"/>
          <w:szCs w:val="24"/>
          <w:lang w:eastAsia="en-GB"/>
        </w:rPr>
      </w:pPr>
      <w:r>
        <w:rPr>
          <w:rFonts w:ascii="Calibri" w:eastAsia="Times New Roman" w:hAnsi="Calibri" w:cs="Calibri"/>
          <w:color w:val="221E1F"/>
          <w:lang w:eastAsia="en-GB"/>
        </w:rPr>
        <w:t>Humanists UK</w:t>
      </w:r>
      <w:r w:rsidR="006B2DC2" w:rsidRPr="006B2DC2">
        <w:rPr>
          <w:rFonts w:ascii="Calibri" w:eastAsia="Times New Roman" w:hAnsi="Calibri" w:cs="Calibri"/>
          <w:color w:val="221E1F"/>
          <w:lang w:eastAsia="en-GB"/>
        </w:rPr>
        <w:t xml:space="preserve"> is an organisation with an ethos based on Humanism and therefore qualifies under equality legislation as an organisation with ‘an ethos based on religion or belief’.  Certain posts where there is a genuine occupational requirement (GOR) may be reserved for individuals with humanist beliefs or sympathy with humanist beliefs.  However, </w:t>
      </w:r>
      <w:r>
        <w:rPr>
          <w:rFonts w:ascii="Calibri" w:eastAsia="Times New Roman" w:hAnsi="Calibri" w:cs="Calibri"/>
          <w:color w:val="221E1F"/>
          <w:lang w:eastAsia="en-GB"/>
        </w:rPr>
        <w:t>Humanists UK</w:t>
      </w:r>
      <w:r w:rsidR="006B2DC2" w:rsidRPr="006B2DC2">
        <w:rPr>
          <w:rFonts w:ascii="Calibri" w:eastAsia="Times New Roman" w:hAnsi="Calibri" w:cs="Calibri"/>
          <w:color w:val="221E1F"/>
          <w:lang w:eastAsia="en-GB"/>
        </w:rPr>
        <w:t xml:space="preserve"> aims to restrict such requirements to the minimum and undertakes to review all positions where a GOR may apply </w:t>
      </w:r>
      <w:proofErr w:type="gramStart"/>
      <w:r w:rsidR="006B2DC2" w:rsidRPr="006B2DC2">
        <w:rPr>
          <w:rFonts w:ascii="Calibri" w:eastAsia="Times New Roman" w:hAnsi="Calibri" w:cs="Calibri"/>
          <w:color w:val="221E1F"/>
          <w:lang w:eastAsia="en-GB"/>
        </w:rPr>
        <w:t>in order to</w:t>
      </w:r>
      <w:proofErr w:type="gramEnd"/>
      <w:r w:rsidR="006B2DC2" w:rsidRPr="006B2DC2">
        <w:rPr>
          <w:rFonts w:ascii="Calibri" w:eastAsia="Times New Roman" w:hAnsi="Calibri" w:cs="Calibri"/>
          <w:color w:val="221E1F"/>
          <w:lang w:eastAsia="en-GB"/>
        </w:rPr>
        <w:t xml:space="preserve"> establish whether there is a genuine and determining requirement.</w:t>
      </w:r>
    </w:p>
    <w:p w14:paraId="45C1795F" w14:textId="77777777" w:rsidR="006B2DC2" w:rsidRPr="006B2DC2" w:rsidRDefault="006B2DC2" w:rsidP="006B2DC2">
      <w:pPr>
        <w:spacing w:after="0" w:line="240" w:lineRule="auto"/>
        <w:rPr>
          <w:rFonts w:ascii="Times New Roman" w:eastAsia="Times New Roman" w:hAnsi="Times New Roman" w:cs="Times New Roman"/>
          <w:sz w:val="24"/>
          <w:szCs w:val="24"/>
          <w:lang w:eastAsia="en-GB"/>
        </w:rPr>
      </w:pPr>
    </w:p>
    <w:p w14:paraId="2A59FACB" w14:textId="77777777" w:rsidR="006B2DC2" w:rsidRPr="006B2DC2" w:rsidRDefault="006B2DC2" w:rsidP="006B2DC2">
      <w:pPr>
        <w:spacing w:before="2" w:after="2" w:line="240" w:lineRule="auto"/>
        <w:rPr>
          <w:rFonts w:ascii="Times New Roman" w:eastAsia="Times New Roman" w:hAnsi="Times New Roman" w:cs="Times New Roman"/>
          <w:sz w:val="24"/>
          <w:szCs w:val="24"/>
          <w:lang w:eastAsia="en-GB"/>
        </w:rPr>
      </w:pPr>
      <w:r w:rsidRPr="006B2DC2">
        <w:rPr>
          <w:rFonts w:ascii="Calibri" w:eastAsia="Times New Roman" w:hAnsi="Calibri" w:cs="Calibri"/>
          <w:color w:val="221E1F"/>
          <w:lang w:eastAsia="en-GB"/>
        </w:rPr>
        <w:t xml:space="preserve">The </w:t>
      </w:r>
      <w:r w:rsidR="00085F80">
        <w:rPr>
          <w:rFonts w:ascii="Calibri" w:eastAsia="Times New Roman" w:hAnsi="Calibri" w:cs="Calibri"/>
          <w:color w:val="221E1F"/>
          <w:lang w:eastAsia="en-GB"/>
        </w:rPr>
        <w:t>Humanists UK</w:t>
      </w:r>
      <w:r w:rsidRPr="006B2DC2">
        <w:rPr>
          <w:rFonts w:ascii="Calibri" w:eastAsia="Times New Roman" w:hAnsi="Calibri" w:cs="Calibri"/>
          <w:color w:val="221E1F"/>
          <w:lang w:eastAsia="en-GB"/>
        </w:rPr>
        <w:t xml:space="preserve"> equal opportunity policy is that in all aspects of employment, from vacancy advertising, selection, recruitment, training and development, and promotion, to conditions of service and reasons for termination of employment, no individual will be discriminated against on the basis of their gender, transgender status, sexual orientation, race, colour, ethnic origin, nationality, disability, marital status, caring or parental responsibilities, age, or religion or belief (unless there is a genuine occupational requirement), or any other grounds that are irrelevant to their ability to meet the requirements of a post.  </w:t>
      </w:r>
    </w:p>
    <w:p w14:paraId="58F709F2" w14:textId="77777777" w:rsidR="006B2DC2" w:rsidRPr="006B2DC2" w:rsidRDefault="006B2DC2" w:rsidP="006B2DC2">
      <w:pPr>
        <w:spacing w:after="0" w:line="240" w:lineRule="auto"/>
        <w:rPr>
          <w:rFonts w:ascii="Times New Roman" w:eastAsia="Times New Roman" w:hAnsi="Times New Roman" w:cs="Times New Roman"/>
          <w:sz w:val="24"/>
          <w:szCs w:val="24"/>
          <w:lang w:eastAsia="en-GB"/>
        </w:rPr>
      </w:pPr>
    </w:p>
    <w:p w14:paraId="18457EB4" w14:textId="77777777" w:rsidR="006B2DC2" w:rsidRPr="006B2DC2" w:rsidRDefault="00085F80" w:rsidP="006B2DC2">
      <w:pPr>
        <w:spacing w:before="2" w:after="2" w:line="240" w:lineRule="auto"/>
        <w:rPr>
          <w:rFonts w:ascii="Times New Roman" w:eastAsia="Times New Roman" w:hAnsi="Times New Roman" w:cs="Times New Roman"/>
          <w:sz w:val="24"/>
          <w:szCs w:val="24"/>
          <w:lang w:eastAsia="en-GB"/>
        </w:rPr>
      </w:pPr>
      <w:r>
        <w:rPr>
          <w:rFonts w:ascii="Calibri" w:eastAsia="Times New Roman" w:hAnsi="Calibri" w:cs="Calibri"/>
          <w:color w:val="221E1F"/>
          <w:lang w:eastAsia="en-GB"/>
        </w:rPr>
        <w:t>Humanists UK</w:t>
      </w:r>
      <w:r w:rsidR="006B2DC2" w:rsidRPr="006B2DC2">
        <w:rPr>
          <w:rFonts w:ascii="Calibri" w:eastAsia="Times New Roman" w:hAnsi="Calibri" w:cs="Calibri"/>
          <w:color w:val="221E1F"/>
          <w:lang w:eastAsia="en-GB"/>
        </w:rPr>
        <w:t xml:space="preserve"> is committed to providing a working and social environment in which the rights and dignity of </w:t>
      </w:r>
      <w:proofErr w:type="gramStart"/>
      <w:r w:rsidR="006B2DC2" w:rsidRPr="006B2DC2">
        <w:rPr>
          <w:rFonts w:ascii="Calibri" w:eastAsia="Times New Roman" w:hAnsi="Calibri" w:cs="Calibri"/>
          <w:color w:val="221E1F"/>
          <w:lang w:eastAsia="en-GB"/>
        </w:rPr>
        <w:t>each individual</w:t>
      </w:r>
      <w:proofErr w:type="gramEnd"/>
      <w:r w:rsidR="006B2DC2" w:rsidRPr="006B2DC2">
        <w:rPr>
          <w:rFonts w:ascii="Calibri" w:eastAsia="Times New Roman" w:hAnsi="Calibri" w:cs="Calibri"/>
          <w:color w:val="221E1F"/>
          <w:lang w:eastAsia="en-GB"/>
        </w:rPr>
        <w:t xml:space="preserve"> are respected, and which is free from discrimination, prejudice, intimidation, and all forms of harassment including bullying. </w:t>
      </w:r>
    </w:p>
    <w:p w14:paraId="3D1A878C" w14:textId="77777777" w:rsidR="006B2DC2" w:rsidRPr="006B2DC2" w:rsidRDefault="006B2DC2" w:rsidP="006B2DC2">
      <w:pPr>
        <w:spacing w:after="0" w:line="240" w:lineRule="auto"/>
        <w:rPr>
          <w:rFonts w:ascii="Times New Roman" w:eastAsia="Times New Roman" w:hAnsi="Times New Roman" w:cs="Times New Roman"/>
          <w:sz w:val="24"/>
          <w:szCs w:val="24"/>
          <w:lang w:eastAsia="en-GB"/>
        </w:rPr>
      </w:pPr>
    </w:p>
    <w:p w14:paraId="3DCEDCA0" w14:textId="77777777" w:rsidR="006B2DC2" w:rsidRPr="006B2DC2" w:rsidRDefault="006B2DC2" w:rsidP="006B2DC2">
      <w:pPr>
        <w:spacing w:before="2" w:after="2" w:line="240" w:lineRule="auto"/>
        <w:rPr>
          <w:rFonts w:ascii="Times New Roman" w:eastAsia="Times New Roman" w:hAnsi="Times New Roman" w:cs="Times New Roman"/>
          <w:sz w:val="24"/>
          <w:szCs w:val="24"/>
          <w:lang w:eastAsia="en-GB"/>
        </w:rPr>
      </w:pPr>
      <w:r w:rsidRPr="006B2DC2">
        <w:rPr>
          <w:rFonts w:ascii="Calibri" w:eastAsia="Times New Roman" w:hAnsi="Calibri" w:cs="Calibri"/>
          <w:b/>
          <w:bCs/>
          <w:color w:val="000000"/>
          <w:lang w:eastAsia="en-GB"/>
        </w:rPr>
        <w:t>Recruitment and promotion</w:t>
      </w:r>
    </w:p>
    <w:p w14:paraId="43F2CD00" w14:textId="77777777" w:rsidR="006B2DC2" w:rsidRPr="006B2DC2" w:rsidRDefault="006B2DC2" w:rsidP="006B2DC2">
      <w:pPr>
        <w:spacing w:after="0" w:line="240" w:lineRule="auto"/>
        <w:rPr>
          <w:rFonts w:ascii="Times New Roman" w:eastAsia="Times New Roman" w:hAnsi="Times New Roman" w:cs="Times New Roman"/>
          <w:sz w:val="24"/>
          <w:szCs w:val="24"/>
          <w:lang w:eastAsia="en-GB"/>
        </w:rPr>
      </w:pPr>
    </w:p>
    <w:p w14:paraId="54AF61E6" w14:textId="77777777" w:rsidR="006B2DC2" w:rsidRPr="006B2DC2" w:rsidRDefault="006B2DC2" w:rsidP="006B2DC2">
      <w:pPr>
        <w:numPr>
          <w:ilvl w:val="2"/>
          <w:numId w:val="34"/>
        </w:numPr>
        <w:spacing w:after="0" w:line="240" w:lineRule="auto"/>
        <w:ind w:left="1080"/>
        <w:textAlignment w:val="baseline"/>
        <w:rPr>
          <w:rFonts w:ascii="Calibri" w:eastAsia="Times New Roman" w:hAnsi="Calibri" w:cs="Calibri"/>
          <w:b/>
          <w:bCs/>
          <w:color w:val="000000"/>
          <w:lang w:eastAsia="en-GB"/>
        </w:rPr>
      </w:pPr>
      <w:r w:rsidRPr="006B2DC2">
        <w:rPr>
          <w:rFonts w:ascii="Calibri" w:eastAsia="Times New Roman" w:hAnsi="Calibri" w:cs="Calibri"/>
          <w:b/>
          <w:bCs/>
          <w:color w:val="000000"/>
          <w:lang w:eastAsia="en-GB"/>
        </w:rPr>
        <w:t>Vacancy advertising</w:t>
      </w:r>
    </w:p>
    <w:p w14:paraId="674B99C8" w14:textId="77777777" w:rsidR="006B2DC2" w:rsidRPr="006B2DC2" w:rsidRDefault="006B2DC2" w:rsidP="006B2DC2">
      <w:pPr>
        <w:numPr>
          <w:ilvl w:val="0"/>
          <w:numId w:val="35"/>
        </w:numPr>
        <w:spacing w:before="2" w:after="2" w:line="240" w:lineRule="auto"/>
        <w:ind w:left="1260"/>
        <w:textAlignment w:val="baseline"/>
        <w:rPr>
          <w:rFonts w:ascii="Arial" w:eastAsia="Times New Roman" w:hAnsi="Arial" w:cs="Arial"/>
          <w:color w:val="221E1F"/>
          <w:lang w:eastAsia="en-GB"/>
        </w:rPr>
      </w:pPr>
      <w:r w:rsidRPr="006B2DC2">
        <w:rPr>
          <w:rFonts w:ascii="Calibri" w:eastAsia="Times New Roman" w:hAnsi="Calibri" w:cs="Calibri"/>
          <w:color w:val="221E1F"/>
          <w:lang w:eastAsia="en-GB"/>
        </w:rPr>
        <w:t>Within financial constraints, steps will be taken to ensure that knowledge of vacancies reaches underrepresented groups.</w:t>
      </w:r>
    </w:p>
    <w:p w14:paraId="5A5776B4" w14:textId="77777777" w:rsidR="006B2DC2" w:rsidRPr="006B2DC2" w:rsidRDefault="006B2DC2" w:rsidP="006B2DC2">
      <w:pPr>
        <w:numPr>
          <w:ilvl w:val="0"/>
          <w:numId w:val="35"/>
        </w:numPr>
        <w:spacing w:before="2" w:after="2" w:line="240" w:lineRule="auto"/>
        <w:ind w:left="1260"/>
        <w:textAlignment w:val="baseline"/>
        <w:rPr>
          <w:rFonts w:ascii="Arial" w:eastAsia="Times New Roman" w:hAnsi="Arial" w:cs="Arial"/>
          <w:color w:val="221E1F"/>
          <w:lang w:eastAsia="en-GB"/>
        </w:rPr>
      </w:pPr>
      <w:r w:rsidRPr="006B2DC2">
        <w:rPr>
          <w:rFonts w:ascii="Calibri" w:eastAsia="Times New Roman" w:hAnsi="Calibri" w:cs="Calibri"/>
          <w:color w:val="221E1F"/>
          <w:lang w:eastAsia="en-GB"/>
        </w:rPr>
        <w:t>Where a GOR applies, this will be stated in advertisements.</w:t>
      </w:r>
    </w:p>
    <w:p w14:paraId="6871CA8E" w14:textId="77777777" w:rsidR="006B2DC2" w:rsidRPr="006B2DC2" w:rsidRDefault="006B2DC2" w:rsidP="006B2DC2">
      <w:pPr>
        <w:spacing w:after="0" w:line="240" w:lineRule="auto"/>
        <w:rPr>
          <w:rFonts w:ascii="Times New Roman" w:eastAsia="Times New Roman" w:hAnsi="Times New Roman" w:cs="Times New Roman"/>
          <w:sz w:val="24"/>
          <w:szCs w:val="24"/>
          <w:lang w:eastAsia="en-GB"/>
        </w:rPr>
      </w:pPr>
    </w:p>
    <w:p w14:paraId="70748A64" w14:textId="77777777" w:rsidR="006B2DC2" w:rsidRPr="006B2DC2" w:rsidRDefault="006B2DC2" w:rsidP="006B2DC2">
      <w:pPr>
        <w:numPr>
          <w:ilvl w:val="2"/>
          <w:numId w:val="36"/>
        </w:numPr>
        <w:spacing w:after="0" w:line="240" w:lineRule="auto"/>
        <w:ind w:left="1080"/>
        <w:textAlignment w:val="baseline"/>
        <w:rPr>
          <w:rFonts w:ascii="Calibri" w:eastAsia="Times New Roman" w:hAnsi="Calibri" w:cs="Calibri"/>
          <w:b/>
          <w:bCs/>
          <w:color w:val="000000"/>
          <w:lang w:eastAsia="en-GB"/>
        </w:rPr>
      </w:pPr>
      <w:r w:rsidRPr="006B2DC2">
        <w:rPr>
          <w:rFonts w:ascii="Calibri" w:eastAsia="Times New Roman" w:hAnsi="Calibri" w:cs="Calibri"/>
          <w:b/>
          <w:bCs/>
          <w:color w:val="000000"/>
          <w:lang w:eastAsia="en-GB"/>
        </w:rPr>
        <w:t>Selection and recruitment</w:t>
      </w:r>
    </w:p>
    <w:p w14:paraId="41EE123E" w14:textId="77777777" w:rsidR="006B2DC2" w:rsidRPr="006B2DC2" w:rsidRDefault="006B2DC2" w:rsidP="006B2DC2">
      <w:pPr>
        <w:numPr>
          <w:ilvl w:val="0"/>
          <w:numId w:val="37"/>
        </w:numPr>
        <w:spacing w:before="2" w:after="2" w:line="240" w:lineRule="auto"/>
        <w:ind w:left="1276"/>
        <w:textAlignment w:val="baseline"/>
        <w:rPr>
          <w:rFonts w:ascii="Arial" w:eastAsia="Times New Roman" w:hAnsi="Arial" w:cs="Arial"/>
          <w:color w:val="221E1F"/>
          <w:lang w:eastAsia="en-GB"/>
        </w:rPr>
      </w:pPr>
      <w:r w:rsidRPr="006B2DC2">
        <w:rPr>
          <w:rFonts w:ascii="Calibri" w:eastAsia="Times New Roman" w:hAnsi="Calibri" w:cs="Calibri"/>
          <w:color w:val="221E1F"/>
          <w:lang w:eastAsia="en-GB"/>
        </w:rPr>
        <w:t>Selection criteria (job description and person specification) for any post will be reviewed to ensure that they are justifiable on non-discriminatory grounds as being essential for the effective performance of the job.</w:t>
      </w:r>
    </w:p>
    <w:p w14:paraId="653EAE5C" w14:textId="77777777" w:rsidR="006B2DC2" w:rsidRPr="006B2DC2" w:rsidRDefault="006B2DC2" w:rsidP="006B2DC2">
      <w:pPr>
        <w:numPr>
          <w:ilvl w:val="0"/>
          <w:numId w:val="37"/>
        </w:numPr>
        <w:spacing w:before="2" w:after="2" w:line="240" w:lineRule="auto"/>
        <w:ind w:left="1276"/>
        <w:textAlignment w:val="baseline"/>
        <w:rPr>
          <w:rFonts w:ascii="Arial" w:eastAsia="Times New Roman" w:hAnsi="Arial" w:cs="Arial"/>
          <w:color w:val="221E1F"/>
          <w:lang w:eastAsia="en-GB"/>
        </w:rPr>
      </w:pPr>
      <w:r w:rsidRPr="006B2DC2">
        <w:rPr>
          <w:rFonts w:ascii="Calibri" w:eastAsia="Times New Roman" w:hAnsi="Calibri" w:cs="Calibri"/>
          <w:color w:val="221E1F"/>
          <w:lang w:eastAsia="en-GB"/>
        </w:rPr>
        <w:t>All appointments will be strictly on merit.</w:t>
      </w:r>
    </w:p>
    <w:p w14:paraId="30B3F775" w14:textId="77777777" w:rsidR="006B2DC2" w:rsidRPr="006B2DC2" w:rsidRDefault="006B2DC2" w:rsidP="006B2DC2">
      <w:pPr>
        <w:numPr>
          <w:ilvl w:val="0"/>
          <w:numId w:val="37"/>
        </w:numPr>
        <w:spacing w:before="2" w:after="2" w:line="240" w:lineRule="auto"/>
        <w:ind w:left="1276"/>
        <w:textAlignment w:val="baseline"/>
        <w:rPr>
          <w:rFonts w:ascii="Arial" w:eastAsia="Times New Roman" w:hAnsi="Arial" w:cs="Arial"/>
          <w:color w:val="221E1F"/>
          <w:lang w:eastAsia="en-GB"/>
        </w:rPr>
      </w:pPr>
      <w:r w:rsidRPr="006B2DC2">
        <w:rPr>
          <w:rFonts w:ascii="Calibri" w:eastAsia="Times New Roman" w:hAnsi="Calibri" w:cs="Calibri"/>
          <w:color w:val="221E1F"/>
          <w:lang w:eastAsia="en-GB"/>
        </w:rPr>
        <w:t>More than one person will be involved in the selection interview and recruitment process, and the most senior person will be responsible for ensuring the process complies with this policy and good practice.</w:t>
      </w:r>
    </w:p>
    <w:p w14:paraId="03291CE6" w14:textId="77777777" w:rsidR="006B2DC2" w:rsidRPr="006B2DC2" w:rsidRDefault="006B2DC2" w:rsidP="006B2DC2">
      <w:pPr>
        <w:numPr>
          <w:ilvl w:val="0"/>
          <w:numId w:val="37"/>
        </w:numPr>
        <w:spacing w:before="2" w:after="2" w:line="240" w:lineRule="auto"/>
        <w:ind w:left="1276"/>
        <w:textAlignment w:val="baseline"/>
        <w:rPr>
          <w:rFonts w:ascii="Arial" w:eastAsia="Times New Roman" w:hAnsi="Arial" w:cs="Arial"/>
          <w:color w:val="221E1F"/>
          <w:lang w:eastAsia="en-GB"/>
        </w:rPr>
      </w:pPr>
      <w:r w:rsidRPr="006B2DC2">
        <w:rPr>
          <w:rFonts w:ascii="Calibri" w:eastAsia="Times New Roman" w:hAnsi="Calibri" w:cs="Calibri"/>
          <w:color w:val="221E1F"/>
          <w:lang w:eastAsia="en-GB"/>
        </w:rPr>
        <w:t>Where possible, both women and men will be involved in the shortlisting and selection processes.</w:t>
      </w:r>
    </w:p>
    <w:p w14:paraId="5B464B6A" w14:textId="77777777" w:rsidR="006B2DC2" w:rsidRPr="006B2DC2" w:rsidRDefault="006B2DC2" w:rsidP="006B2DC2">
      <w:pPr>
        <w:numPr>
          <w:ilvl w:val="0"/>
          <w:numId w:val="37"/>
        </w:numPr>
        <w:spacing w:before="2" w:after="2" w:line="240" w:lineRule="auto"/>
        <w:ind w:left="1276"/>
        <w:textAlignment w:val="baseline"/>
        <w:rPr>
          <w:rFonts w:ascii="Arial" w:eastAsia="Times New Roman" w:hAnsi="Arial" w:cs="Arial"/>
          <w:color w:val="221E1F"/>
          <w:lang w:eastAsia="en-GB"/>
        </w:rPr>
      </w:pPr>
      <w:r w:rsidRPr="006B2DC2">
        <w:rPr>
          <w:rFonts w:ascii="Calibri" w:eastAsia="Times New Roman" w:hAnsi="Calibri" w:cs="Calibri"/>
          <w:color w:val="221E1F"/>
          <w:lang w:eastAsia="en-GB"/>
        </w:rPr>
        <w:t xml:space="preserve">Shortlisting and selection processes will be based solely on the job description and person specification, with candidates scored against these criteria. </w:t>
      </w:r>
    </w:p>
    <w:p w14:paraId="32C813A1" w14:textId="77777777" w:rsidR="006B2DC2" w:rsidRPr="006B2DC2" w:rsidRDefault="006B2DC2" w:rsidP="006B2DC2">
      <w:pPr>
        <w:numPr>
          <w:ilvl w:val="0"/>
          <w:numId w:val="37"/>
        </w:numPr>
        <w:spacing w:before="2" w:after="2" w:line="240" w:lineRule="auto"/>
        <w:ind w:left="1276"/>
        <w:textAlignment w:val="baseline"/>
        <w:rPr>
          <w:rFonts w:ascii="Arial" w:eastAsia="Times New Roman" w:hAnsi="Arial" w:cs="Arial"/>
          <w:color w:val="221E1F"/>
          <w:lang w:eastAsia="en-GB"/>
        </w:rPr>
      </w:pPr>
      <w:r w:rsidRPr="006B2DC2">
        <w:rPr>
          <w:rFonts w:ascii="Calibri" w:eastAsia="Times New Roman" w:hAnsi="Calibri" w:cs="Calibri"/>
          <w:color w:val="221E1F"/>
          <w:lang w:eastAsia="en-GB"/>
        </w:rPr>
        <w:t>Where possible, efforts will be made to identify and remove unnecessary/unjustifiable barriers and provide appropriate facilities and conditions of service to meet any special needs.</w:t>
      </w:r>
    </w:p>
    <w:p w14:paraId="40A5C41B" w14:textId="77777777" w:rsidR="003A1922" w:rsidRPr="003A1922" w:rsidRDefault="003A1922" w:rsidP="00FA2F9F">
      <w:pPr>
        <w:pStyle w:val="Heading1"/>
        <w:spacing w:after="0" w:line="240" w:lineRule="auto"/>
        <w:rPr>
          <w:b w:val="0"/>
        </w:rPr>
      </w:pPr>
    </w:p>
    <w:sectPr w:rsidR="003A1922" w:rsidRPr="003A1922" w:rsidSect="0013490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2A560" w14:textId="77777777" w:rsidR="00EB48E2" w:rsidRPr="0050057E" w:rsidRDefault="00EB48E2" w:rsidP="00B14018">
      <w:pPr>
        <w:spacing w:after="0" w:line="240" w:lineRule="auto"/>
        <w:rPr>
          <w:rFonts w:ascii="Times New Roman" w:hAnsi="Times New Roman" w:cs="Times New Roman"/>
          <w:sz w:val="24"/>
          <w:szCs w:val="24"/>
        </w:rPr>
      </w:pPr>
      <w:r>
        <w:separator/>
      </w:r>
    </w:p>
  </w:endnote>
  <w:endnote w:type="continuationSeparator" w:id="0">
    <w:p w14:paraId="173C0B33" w14:textId="77777777" w:rsidR="00EB48E2" w:rsidRPr="0050057E" w:rsidRDefault="00EB48E2" w:rsidP="00B14018">
      <w:pPr>
        <w:spacing w:after="0" w:line="240" w:lineRule="auto"/>
        <w:rPr>
          <w:rFonts w:ascii="Times New Roman" w:hAnsi="Times New Roman" w:cs="Times New Roman"/>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 Pro">
    <w:panose1 w:val="02040503050201020203"/>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973492"/>
      <w:docPartObj>
        <w:docPartGallery w:val="Page Numbers (Bottom of Page)"/>
        <w:docPartUnique/>
      </w:docPartObj>
    </w:sdtPr>
    <w:sdtEndPr/>
    <w:sdtContent>
      <w:sdt>
        <w:sdtPr>
          <w:id w:val="565050523"/>
          <w:docPartObj>
            <w:docPartGallery w:val="Page Numbers (Top of Page)"/>
            <w:docPartUnique/>
          </w:docPartObj>
        </w:sdtPr>
        <w:sdtEndPr/>
        <w:sdtContent>
          <w:p w14:paraId="7DA9B947" w14:textId="5525CA2E" w:rsidR="00645227" w:rsidRDefault="00645227">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0C654C">
              <w:rPr>
                <w:b/>
                <w:noProof/>
              </w:rPr>
              <w:t>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0C654C">
              <w:rPr>
                <w:b/>
                <w:noProof/>
              </w:rPr>
              <w:t>5</w:t>
            </w:r>
            <w:r>
              <w:rPr>
                <w:b/>
                <w:sz w:val="24"/>
                <w:szCs w:val="24"/>
              </w:rPr>
              <w:fldChar w:fldCharType="end"/>
            </w:r>
          </w:p>
        </w:sdtContent>
      </w:sdt>
    </w:sdtContent>
  </w:sdt>
  <w:p w14:paraId="7335D9E4" w14:textId="77777777" w:rsidR="00645227" w:rsidRDefault="006452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185DE" w14:textId="77777777" w:rsidR="00EB48E2" w:rsidRPr="0050057E" w:rsidRDefault="00EB48E2" w:rsidP="00B14018">
      <w:pPr>
        <w:spacing w:after="0" w:line="240" w:lineRule="auto"/>
        <w:rPr>
          <w:rFonts w:ascii="Times New Roman" w:hAnsi="Times New Roman" w:cs="Times New Roman"/>
          <w:sz w:val="24"/>
          <w:szCs w:val="24"/>
        </w:rPr>
      </w:pPr>
      <w:r>
        <w:separator/>
      </w:r>
    </w:p>
  </w:footnote>
  <w:footnote w:type="continuationSeparator" w:id="0">
    <w:p w14:paraId="4A7F9480" w14:textId="77777777" w:rsidR="00EB48E2" w:rsidRPr="0050057E" w:rsidRDefault="00EB48E2" w:rsidP="00B14018">
      <w:pPr>
        <w:spacing w:after="0" w:line="240" w:lineRule="auto"/>
        <w:rPr>
          <w:rFonts w:ascii="Times New Roman" w:hAnsi="Times New Roman" w:cs="Times New Roman"/>
          <w:sz w:val="24"/>
          <w:szCs w:val="24"/>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6558F"/>
    <w:multiLevelType w:val="multilevel"/>
    <w:tmpl w:val="1A663402"/>
    <w:lvl w:ilvl="0">
      <w:start w:val="1"/>
      <w:numFmt w:val="bullet"/>
      <w:lvlText w:val=""/>
      <w:lvlJc w:val="left"/>
      <w:pPr>
        <w:tabs>
          <w:tab w:val="num" w:pos="-1065"/>
        </w:tabs>
        <w:ind w:left="-1065" w:hanging="360"/>
      </w:pPr>
      <w:rPr>
        <w:rFonts w:ascii="Symbol" w:hAnsi="Symbol" w:hint="default"/>
        <w:sz w:val="20"/>
      </w:rPr>
    </w:lvl>
    <w:lvl w:ilvl="1" w:tentative="1">
      <w:start w:val="1"/>
      <w:numFmt w:val="bullet"/>
      <w:lvlText w:val="o"/>
      <w:lvlJc w:val="left"/>
      <w:pPr>
        <w:tabs>
          <w:tab w:val="num" w:pos="-345"/>
        </w:tabs>
        <w:ind w:left="-345" w:hanging="360"/>
      </w:pPr>
      <w:rPr>
        <w:rFonts w:ascii="Courier New" w:hAnsi="Courier New" w:hint="default"/>
        <w:sz w:val="20"/>
      </w:rPr>
    </w:lvl>
    <w:lvl w:ilvl="2" w:tentative="1">
      <w:start w:val="1"/>
      <w:numFmt w:val="bullet"/>
      <w:lvlText w:val=""/>
      <w:lvlJc w:val="left"/>
      <w:pPr>
        <w:tabs>
          <w:tab w:val="num" w:pos="375"/>
        </w:tabs>
        <w:ind w:left="375" w:hanging="360"/>
      </w:pPr>
      <w:rPr>
        <w:rFonts w:ascii="Wingdings" w:hAnsi="Wingdings" w:hint="default"/>
        <w:sz w:val="20"/>
      </w:rPr>
    </w:lvl>
    <w:lvl w:ilvl="3" w:tentative="1">
      <w:start w:val="1"/>
      <w:numFmt w:val="bullet"/>
      <w:lvlText w:val=""/>
      <w:lvlJc w:val="left"/>
      <w:pPr>
        <w:tabs>
          <w:tab w:val="num" w:pos="1095"/>
        </w:tabs>
        <w:ind w:left="1095" w:hanging="360"/>
      </w:pPr>
      <w:rPr>
        <w:rFonts w:ascii="Wingdings" w:hAnsi="Wingdings" w:hint="default"/>
        <w:sz w:val="20"/>
      </w:rPr>
    </w:lvl>
    <w:lvl w:ilvl="4" w:tentative="1">
      <w:start w:val="1"/>
      <w:numFmt w:val="bullet"/>
      <w:lvlText w:val=""/>
      <w:lvlJc w:val="left"/>
      <w:pPr>
        <w:tabs>
          <w:tab w:val="num" w:pos="1815"/>
        </w:tabs>
        <w:ind w:left="1815" w:hanging="360"/>
      </w:pPr>
      <w:rPr>
        <w:rFonts w:ascii="Wingdings" w:hAnsi="Wingdings" w:hint="default"/>
        <w:sz w:val="20"/>
      </w:rPr>
    </w:lvl>
    <w:lvl w:ilvl="5" w:tentative="1">
      <w:start w:val="1"/>
      <w:numFmt w:val="bullet"/>
      <w:lvlText w:val=""/>
      <w:lvlJc w:val="left"/>
      <w:pPr>
        <w:tabs>
          <w:tab w:val="num" w:pos="2535"/>
        </w:tabs>
        <w:ind w:left="2535" w:hanging="360"/>
      </w:pPr>
      <w:rPr>
        <w:rFonts w:ascii="Wingdings" w:hAnsi="Wingdings" w:hint="default"/>
        <w:sz w:val="20"/>
      </w:rPr>
    </w:lvl>
    <w:lvl w:ilvl="6" w:tentative="1">
      <w:start w:val="1"/>
      <w:numFmt w:val="bullet"/>
      <w:lvlText w:val=""/>
      <w:lvlJc w:val="left"/>
      <w:pPr>
        <w:tabs>
          <w:tab w:val="num" w:pos="3255"/>
        </w:tabs>
        <w:ind w:left="3255" w:hanging="360"/>
      </w:pPr>
      <w:rPr>
        <w:rFonts w:ascii="Wingdings" w:hAnsi="Wingdings" w:hint="default"/>
        <w:sz w:val="20"/>
      </w:rPr>
    </w:lvl>
    <w:lvl w:ilvl="7" w:tentative="1">
      <w:start w:val="1"/>
      <w:numFmt w:val="bullet"/>
      <w:lvlText w:val=""/>
      <w:lvlJc w:val="left"/>
      <w:pPr>
        <w:tabs>
          <w:tab w:val="num" w:pos="3975"/>
        </w:tabs>
        <w:ind w:left="3975" w:hanging="360"/>
      </w:pPr>
      <w:rPr>
        <w:rFonts w:ascii="Wingdings" w:hAnsi="Wingdings" w:hint="default"/>
        <w:sz w:val="20"/>
      </w:rPr>
    </w:lvl>
    <w:lvl w:ilvl="8" w:tentative="1">
      <w:start w:val="1"/>
      <w:numFmt w:val="bullet"/>
      <w:lvlText w:val=""/>
      <w:lvlJc w:val="left"/>
      <w:pPr>
        <w:tabs>
          <w:tab w:val="num" w:pos="4695"/>
        </w:tabs>
        <w:ind w:left="4695" w:hanging="360"/>
      </w:pPr>
      <w:rPr>
        <w:rFonts w:ascii="Wingdings" w:hAnsi="Wingdings" w:hint="default"/>
        <w:sz w:val="20"/>
      </w:rPr>
    </w:lvl>
  </w:abstractNum>
  <w:abstractNum w:abstractNumId="1" w15:restartNumberingAfterBreak="0">
    <w:nsid w:val="03DC2BF1"/>
    <w:multiLevelType w:val="hybridMultilevel"/>
    <w:tmpl w:val="F822D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1F4D25"/>
    <w:multiLevelType w:val="hybridMultilevel"/>
    <w:tmpl w:val="B97099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425C90"/>
    <w:multiLevelType w:val="hybridMultilevel"/>
    <w:tmpl w:val="7FE2A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031270"/>
    <w:multiLevelType w:val="hybridMultilevel"/>
    <w:tmpl w:val="F7A4E6D6"/>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CE1475B"/>
    <w:multiLevelType w:val="hybridMultilevel"/>
    <w:tmpl w:val="7A9E6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271209"/>
    <w:multiLevelType w:val="hybridMultilevel"/>
    <w:tmpl w:val="24563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927A29"/>
    <w:multiLevelType w:val="hybridMultilevel"/>
    <w:tmpl w:val="84CAC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2700E"/>
    <w:multiLevelType w:val="hybridMultilevel"/>
    <w:tmpl w:val="38906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5A656C"/>
    <w:multiLevelType w:val="multilevel"/>
    <w:tmpl w:val="7974F7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46C0173"/>
    <w:multiLevelType w:val="hybridMultilevel"/>
    <w:tmpl w:val="AF783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8540F7"/>
    <w:multiLevelType w:val="hybridMultilevel"/>
    <w:tmpl w:val="063800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0456AF"/>
    <w:multiLevelType w:val="hybridMultilevel"/>
    <w:tmpl w:val="758A91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1F3FAF"/>
    <w:multiLevelType w:val="hybridMultilevel"/>
    <w:tmpl w:val="D06418FE"/>
    <w:lvl w:ilvl="0" w:tplc="4C3A9CC0">
      <w:start w:val="1"/>
      <w:numFmt w:val="bullet"/>
      <w:lvlText w:val="•"/>
      <w:lvlJc w:val="left"/>
      <w:pPr>
        <w:tabs>
          <w:tab w:val="num" w:pos="720"/>
        </w:tabs>
        <w:ind w:left="720" w:hanging="360"/>
      </w:pPr>
      <w:rPr>
        <w:rFonts w:ascii="Arial" w:hAnsi="Arial" w:hint="default"/>
      </w:rPr>
    </w:lvl>
    <w:lvl w:ilvl="1" w:tplc="D758C504" w:tentative="1">
      <w:start w:val="1"/>
      <w:numFmt w:val="bullet"/>
      <w:lvlText w:val="•"/>
      <w:lvlJc w:val="left"/>
      <w:pPr>
        <w:tabs>
          <w:tab w:val="num" w:pos="1440"/>
        </w:tabs>
        <w:ind w:left="1440" w:hanging="360"/>
      </w:pPr>
      <w:rPr>
        <w:rFonts w:ascii="Arial" w:hAnsi="Arial" w:hint="default"/>
      </w:rPr>
    </w:lvl>
    <w:lvl w:ilvl="2" w:tplc="DDE2E83E" w:tentative="1">
      <w:start w:val="1"/>
      <w:numFmt w:val="bullet"/>
      <w:lvlText w:val="•"/>
      <w:lvlJc w:val="left"/>
      <w:pPr>
        <w:tabs>
          <w:tab w:val="num" w:pos="2160"/>
        </w:tabs>
        <w:ind w:left="2160" w:hanging="360"/>
      </w:pPr>
      <w:rPr>
        <w:rFonts w:ascii="Arial" w:hAnsi="Arial" w:hint="default"/>
      </w:rPr>
    </w:lvl>
    <w:lvl w:ilvl="3" w:tplc="40EE466A" w:tentative="1">
      <w:start w:val="1"/>
      <w:numFmt w:val="bullet"/>
      <w:lvlText w:val="•"/>
      <w:lvlJc w:val="left"/>
      <w:pPr>
        <w:tabs>
          <w:tab w:val="num" w:pos="2880"/>
        </w:tabs>
        <w:ind w:left="2880" w:hanging="360"/>
      </w:pPr>
      <w:rPr>
        <w:rFonts w:ascii="Arial" w:hAnsi="Arial" w:hint="default"/>
      </w:rPr>
    </w:lvl>
    <w:lvl w:ilvl="4" w:tplc="DF9299D0" w:tentative="1">
      <w:start w:val="1"/>
      <w:numFmt w:val="bullet"/>
      <w:lvlText w:val="•"/>
      <w:lvlJc w:val="left"/>
      <w:pPr>
        <w:tabs>
          <w:tab w:val="num" w:pos="3600"/>
        </w:tabs>
        <w:ind w:left="3600" w:hanging="360"/>
      </w:pPr>
      <w:rPr>
        <w:rFonts w:ascii="Arial" w:hAnsi="Arial" w:hint="default"/>
      </w:rPr>
    </w:lvl>
    <w:lvl w:ilvl="5" w:tplc="40160E80" w:tentative="1">
      <w:start w:val="1"/>
      <w:numFmt w:val="bullet"/>
      <w:lvlText w:val="•"/>
      <w:lvlJc w:val="left"/>
      <w:pPr>
        <w:tabs>
          <w:tab w:val="num" w:pos="4320"/>
        </w:tabs>
        <w:ind w:left="4320" w:hanging="360"/>
      </w:pPr>
      <w:rPr>
        <w:rFonts w:ascii="Arial" w:hAnsi="Arial" w:hint="default"/>
      </w:rPr>
    </w:lvl>
    <w:lvl w:ilvl="6" w:tplc="B35EC486" w:tentative="1">
      <w:start w:val="1"/>
      <w:numFmt w:val="bullet"/>
      <w:lvlText w:val="•"/>
      <w:lvlJc w:val="left"/>
      <w:pPr>
        <w:tabs>
          <w:tab w:val="num" w:pos="5040"/>
        </w:tabs>
        <w:ind w:left="5040" w:hanging="360"/>
      </w:pPr>
      <w:rPr>
        <w:rFonts w:ascii="Arial" w:hAnsi="Arial" w:hint="default"/>
      </w:rPr>
    </w:lvl>
    <w:lvl w:ilvl="7" w:tplc="F086C56C" w:tentative="1">
      <w:start w:val="1"/>
      <w:numFmt w:val="bullet"/>
      <w:lvlText w:val="•"/>
      <w:lvlJc w:val="left"/>
      <w:pPr>
        <w:tabs>
          <w:tab w:val="num" w:pos="5760"/>
        </w:tabs>
        <w:ind w:left="5760" w:hanging="360"/>
      </w:pPr>
      <w:rPr>
        <w:rFonts w:ascii="Arial" w:hAnsi="Arial" w:hint="default"/>
      </w:rPr>
    </w:lvl>
    <w:lvl w:ilvl="8" w:tplc="631CA2E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A685AF4"/>
    <w:multiLevelType w:val="hybridMultilevel"/>
    <w:tmpl w:val="1FD694BC"/>
    <w:lvl w:ilvl="0" w:tplc="C87CD714">
      <w:start w:val="1"/>
      <w:numFmt w:val="bullet"/>
      <w:lvlText w:val="•"/>
      <w:lvlJc w:val="left"/>
      <w:pPr>
        <w:tabs>
          <w:tab w:val="num" w:pos="720"/>
        </w:tabs>
        <w:ind w:left="720" w:hanging="360"/>
      </w:pPr>
      <w:rPr>
        <w:rFonts w:ascii="Arial" w:hAnsi="Arial" w:hint="default"/>
      </w:rPr>
    </w:lvl>
    <w:lvl w:ilvl="1" w:tplc="D6EA489E">
      <w:start w:val="1"/>
      <w:numFmt w:val="bullet"/>
      <w:lvlText w:val="•"/>
      <w:lvlJc w:val="left"/>
      <w:pPr>
        <w:tabs>
          <w:tab w:val="num" w:pos="1440"/>
        </w:tabs>
        <w:ind w:left="1440" w:hanging="360"/>
      </w:pPr>
      <w:rPr>
        <w:rFonts w:ascii="Arial" w:hAnsi="Arial" w:hint="default"/>
      </w:rPr>
    </w:lvl>
    <w:lvl w:ilvl="2" w:tplc="62109CBC">
      <w:start w:val="1"/>
      <w:numFmt w:val="bullet"/>
      <w:lvlText w:val="•"/>
      <w:lvlJc w:val="left"/>
      <w:pPr>
        <w:tabs>
          <w:tab w:val="num" w:pos="2160"/>
        </w:tabs>
        <w:ind w:left="2160" w:hanging="360"/>
      </w:pPr>
      <w:rPr>
        <w:rFonts w:ascii="Arial" w:hAnsi="Arial" w:hint="default"/>
      </w:rPr>
    </w:lvl>
    <w:lvl w:ilvl="3" w:tplc="499AFBAA" w:tentative="1">
      <w:start w:val="1"/>
      <w:numFmt w:val="bullet"/>
      <w:lvlText w:val="•"/>
      <w:lvlJc w:val="left"/>
      <w:pPr>
        <w:tabs>
          <w:tab w:val="num" w:pos="2880"/>
        </w:tabs>
        <w:ind w:left="2880" w:hanging="360"/>
      </w:pPr>
      <w:rPr>
        <w:rFonts w:ascii="Arial" w:hAnsi="Arial" w:hint="default"/>
      </w:rPr>
    </w:lvl>
    <w:lvl w:ilvl="4" w:tplc="4006B3F2" w:tentative="1">
      <w:start w:val="1"/>
      <w:numFmt w:val="bullet"/>
      <w:lvlText w:val="•"/>
      <w:lvlJc w:val="left"/>
      <w:pPr>
        <w:tabs>
          <w:tab w:val="num" w:pos="3600"/>
        </w:tabs>
        <w:ind w:left="3600" w:hanging="360"/>
      </w:pPr>
      <w:rPr>
        <w:rFonts w:ascii="Arial" w:hAnsi="Arial" w:hint="default"/>
      </w:rPr>
    </w:lvl>
    <w:lvl w:ilvl="5" w:tplc="EF46E594" w:tentative="1">
      <w:start w:val="1"/>
      <w:numFmt w:val="bullet"/>
      <w:lvlText w:val="•"/>
      <w:lvlJc w:val="left"/>
      <w:pPr>
        <w:tabs>
          <w:tab w:val="num" w:pos="4320"/>
        </w:tabs>
        <w:ind w:left="4320" w:hanging="360"/>
      </w:pPr>
      <w:rPr>
        <w:rFonts w:ascii="Arial" w:hAnsi="Arial" w:hint="default"/>
      </w:rPr>
    </w:lvl>
    <w:lvl w:ilvl="6" w:tplc="11BE09C4" w:tentative="1">
      <w:start w:val="1"/>
      <w:numFmt w:val="bullet"/>
      <w:lvlText w:val="•"/>
      <w:lvlJc w:val="left"/>
      <w:pPr>
        <w:tabs>
          <w:tab w:val="num" w:pos="5040"/>
        </w:tabs>
        <w:ind w:left="5040" w:hanging="360"/>
      </w:pPr>
      <w:rPr>
        <w:rFonts w:ascii="Arial" w:hAnsi="Arial" w:hint="default"/>
      </w:rPr>
    </w:lvl>
    <w:lvl w:ilvl="7" w:tplc="291C8C98" w:tentative="1">
      <w:start w:val="1"/>
      <w:numFmt w:val="bullet"/>
      <w:lvlText w:val="•"/>
      <w:lvlJc w:val="left"/>
      <w:pPr>
        <w:tabs>
          <w:tab w:val="num" w:pos="5760"/>
        </w:tabs>
        <w:ind w:left="5760" w:hanging="360"/>
      </w:pPr>
      <w:rPr>
        <w:rFonts w:ascii="Arial" w:hAnsi="Arial" w:hint="default"/>
      </w:rPr>
    </w:lvl>
    <w:lvl w:ilvl="8" w:tplc="221864F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BFB394D"/>
    <w:multiLevelType w:val="hybridMultilevel"/>
    <w:tmpl w:val="0E8C6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016896"/>
    <w:multiLevelType w:val="multilevel"/>
    <w:tmpl w:val="2EEC6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0B02B2"/>
    <w:multiLevelType w:val="multilevel"/>
    <w:tmpl w:val="0B9A53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47E323B6"/>
    <w:multiLevelType w:val="hybridMultilevel"/>
    <w:tmpl w:val="503A3A10"/>
    <w:lvl w:ilvl="0" w:tplc="0B865FA8">
      <w:start w:val="1"/>
      <w:numFmt w:val="bullet"/>
      <w:lvlText w:val="•"/>
      <w:lvlJc w:val="left"/>
      <w:pPr>
        <w:tabs>
          <w:tab w:val="num" w:pos="360"/>
        </w:tabs>
        <w:ind w:left="360" w:hanging="360"/>
      </w:pPr>
      <w:rPr>
        <w:rFonts w:ascii="Arial" w:hAnsi="Arial" w:hint="default"/>
      </w:rPr>
    </w:lvl>
    <w:lvl w:ilvl="1" w:tplc="15B04AB0">
      <w:start w:val="718"/>
      <w:numFmt w:val="bullet"/>
      <w:lvlText w:val="–"/>
      <w:lvlJc w:val="left"/>
      <w:pPr>
        <w:tabs>
          <w:tab w:val="num" w:pos="1080"/>
        </w:tabs>
        <w:ind w:left="1080" w:hanging="360"/>
      </w:pPr>
      <w:rPr>
        <w:rFonts w:ascii="Arial" w:hAnsi="Arial" w:hint="default"/>
      </w:rPr>
    </w:lvl>
    <w:lvl w:ilvl="2" w:tplc="D1343914" w:tentative="1">
      <w:start w:val="1"/>
      <w:numFmt w:val="bullet"/>
      <w:lvlText w:val="•"/>
      <w:lvlJc w:val="left"/>
      <w:pPr>
        <w:tabs>
          <w:tab w:val="num" w:pos="1800"/>
        </w:tabs>
        <w:ind w:left="1800" w:hanging="360"/>
      </w:pPr>
      <w:rPr>
        <w:rFonts w:ascii="Arial" w:hAnsi="Arial" w:hint="default"/>
      </w:rPr>
    </w:lvl>
    <w:lvl w:ilvl="3" w:tplc="382C3EC2" w:tentative="1">
      <w:start w:val="1"/>
      <w:numFmt w:val="bullet"/>
      <w:lvlText w:val="•"/>
      <w:lvlJc w:val="left"/>
      <w:pPr>
        <w:tabs>
          <w:tab w:val="num" w:pos="2520"/>
        </w:tabs>
        <w:ind w:left="2520" w:hanging="360"/>
      </w:pPr>
      <w:rPr>
        <w:rFonts w:ascii="Arial" w:hAnsi="Arial" w:hint="default"/>
      </w:rPr>
    </w:lvl>
    <w:lvl w:ilvl="4" w:tplc="F4949316" w:tentative="1">
      <w:start w:val="1"/>
      <w:numFmt w:val="bullet"/>
      <w:lvlText w:val="•"/>
      <w:lvlJc w:val="left"/>
      <w:pPr>
        <w:tabs>
          <w:tab w:val="num" w:pos="3240"/>
        </w:tabs>
        <w:ind w:left="3240" w:hanging="360"/>
      </w:pPr>
      <w:rPr>
        <w:rFonts w:ascii="Arial" w:hAnsi="Arial" w:hint="default"/>
      </w:rPr>
    </w:lvl>
    <w:lvl w:ilvl="5" w:tplc="184210A6" w:tentative="1">
      <w:start w:val="1"/>
      <w:numFmt w:val="bullet"/>
      <w:lvlText w:val="•"/>
      <w:lvlJc w:val="left"/>
      <w:pPr>
        <w:tabs>
          <w:tab w:val="num" w:pos="3960"/>
        </w:tabs>
        <w:ind w:left="3960" w:hanging="360"/>
      </w:pPr>
      <w:rPr>
        <w:rFonts w:ascii="Arial" w:hAnsi="Arial" w:hint="default"/>
      </w:rPr>
    </w:lvl>
    <w:lvl w:ilvl="6" w:tplc="02EA08C8" w:tentative="1">
      <w:start w:val="1"/>
      <w:numFmt w:val="bullet"/>
      <w:lvlText w:val="•"/>
      <w:lvlJc w:val="left"/>
      <w:pPr>
        <w:tabs>
          <w:tab w:val="num" w:pos="4680"/>
        </w:tabs>
        <w:ind w:left="4680" w:hanging="360"/>
      </w:pPr>
      <w:rPr>
        <w:rFonts w:ascii="Arial" w:hAnsi="Arial" w:hint="default"/>
      </w:rPr>
    </w:lvl>
    <w:lvl w:ilvl="7" w:tplc="66068C44" w:tentative="1">
      <w:start w:val="1"/>
      <w:numFmt w:val="bullet"/>
      <w:lvlText w:val="•"/>
      <w:lvlJc w:val="left"/>
      <w:pPr>
        <w:tabs>
          <w:tab w:val="num" w:pos="5400"/>
        </w:tabs>
        <w:ind w:left="5400" w:hanging="360"/>
      </w:pPr>
      <w:rPr>
        <w:rFonts w:ascii="Arial" w:hAnsi="Arial" w:hint="default"/>
      </w:rPr>
    </w:lvl>
    <w:lvl w:ilvl="8" w:tplc="8FE8234E" w:tentative="1">
      <w:start w:val="1"/>
      <w:numFmt w:val="bullet"/>
      <w:lvlText w:val="•"/>
      <w:lvlJc w:val="left"/>
      <w:pPr>
        <w:tabs>
          <w:tab w:val="num" w:pos="6120"/>
        </w:tabs>
        <w:ind w:left="6120" w:hanging="360"/>
      </w:pPr>
      <w:rPr>
        <w:rFonts w:ascii="Arial" w:hAnsi="Arial" w:hint="default"/>
      </w:rPr>
    </w:lvl>
  </w:abstractNum>
  <w:abstractNum w:abstractNumId="19" w15:restartNumberingAfterBreak="0">
    <w:nsid w:val="4A4618AF"/>
    <w:multiLevelType w:val="multilevel"/>
    <w:tmpl w:val="B5D8CEAE"/>
    <w:lvl w:ilvl="0">
      <w:start w:val="1"/>
      <w:numFmt w:val="bullet"/>
      <w:pStyle w:val="bullet"/>
      <w:lvlText w:val=""/>
      <w:lvlJc w:val="left"/>
      <w:pPr>
        <w:ind w:left="1440" w:hanging="720"/>
      </w:pPr>
      <w:rPr>
        <w:rFonts w:ascii="Symbol" w:hAnsi="Symbol" w:hint="default"/>
      </w:rPr>
    </w:lvl>
    <w:lvl w:ilvl="1">
      <w:start w:val="1"/>
      <w:numFmt w:val="bullet"/>
      <w:lvlText w:val="•"/>
      <w:lvlJc w:val="left"/>
      <w:pPr>
        <w:ind w:left="1440" w:hanging="720"/>
      </w:pPr>
      <w:rPr>
        <w:rFonts w:ascii="Arial" w:hAnsi="Arial" w:hint="default"/>
      </w:rPr>
    </w:lvl>
    <w:lvl w:ilvl="2">
      <w:start w:val="1"/>
      <w:numFmt w:val="bullet"/>
      <w:lvlText w:val=""/>
      <w:lvlJc w:val="left"/>
      <w:pPr>
        <w:ind w:left="1440" w:hanging="720"/>
      </w:pPr>
      <w:rPr>
        <w:rFonts w:ascii="Symbol" w:hAnsi="Symbol" w:hint="default"/>
      </w:rPr>
    </w:lvl>
    <w:lvl w:ilvl="3">
      <w:start w:val="1"/>
      <w:numFmt w:val="bullet"/>
      <w:lvlText w:val=""/>
      <w:lvlJc w:val="left"/>
      <w:pPr>
        <w:ind w:left="1440" w:hanging="720"/>
      </w:pPr>
      <w:rPr>
        <w:rFonts w:ascii="Symbol" w:hAnsi="Symbol" w:hint="default"/>
      </w:rPr>
    </w:lvl>
    <w:lvl w:ilvl="4">
      <w:start w:val="1"/>
      <w:numFmt w:val="bullet"/>
      <w:lvlText w:val=""/>
      <w:lvlJc w:val="left"/>
      <w:pPr>
        <w:ind w:left="1800" w:hanging="1080"/>
      </w:pPr>
      <w:rPr>
        <w:rFonts w:ascii="Symbol" w:hAnsi="Symbol"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0" w15:restartNumberingAfterBreak="0">
    <w:nsid w:val="4B287C9C"/>
    <w:multiLevelType w:val="multilevel"/>
    <w:tmpl w:val="A34AB8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24C03FC"/>
    <w:multiLevelType w:val="multilevel"/>
    <w:tmpl w:val="EE388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111176"/>
    <w:multiLevelType w:val="hybridMultilevel"/>
    <w:tmpl w:val="0486C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CE3CB9"/>
    <w:multiLevelType w:val="hybridMultilevel"/>
    <w:tmpl w:val="8E7000EE"/>
    <w:lvl w:ilvl="0" w:tplc="2B94386C">
      <w:start w:val="1"/>
      <w:numFmt w:val="bullet"/>
      <w:lvlText w:val="•"/>
      <w:lvlJc w:val="left"/>
      <w:pPr>
        <w:tabs>
          <w:tab w:val="num" w:pos="720"/>
        </w:tabs>
        <w:ind w:left="720" w:hanging="360"/>
      </w:pPr>
      <w:rPr>
        <w:rFonts w:ascii="Arial" w:hAnsi="Arial" w:hint="default"/>
      </w:rPr>
    </w:lvl>
    <w:lvl w:ilvl="1" w:tplc="0C0CA682" w:tentative="1">
      <w:start w:val="1"/>
      <w:numFmt w:val="bullet"/>
      <w:lvlText w:val="•"/>
      <w:lvlJc w:val="left"/>
      <w:pPr>
        <w:tabs>
          <w:tab w:val="num" w:pos="1440"/>
        </w:tabs>
        <w:ind w:left="1440" w:hanging="360"/>
      </w:pPr>
      <w:rPr>
        <w:rFonts w:ascii="Arial" w:hAnsi="Arial" w:hint="default"/>
      </w:rPr>
    </w:lvl>
    <w:lvl w:ilvl="2" w:tplc="61463138" w:tentative="1">
      <w:start w:val="1"/>
      <w:numFmt w:val="bullet"/>
      <w:lvlText w:val="•"/>
      <w:lvlJc w:val="left"/>
      <w:pPr>
        <w:tabs>
          <w:tab w:val="num" w:pos="2160"/>
        </w:tabs>
        <w:ind w:left="2160" w:hanging="360"/>
      </w:pPr>
      <w:rPr>
        <w:rFonts w:ascii="Arial" w:hAnsi="Arial" w:hint="default"/>
      </w:rPr>
    </w:lvl>
    <w:lvl w:ilvl="3" w:tplc="7DD276C4" w:tentative="1">
      <w:start w:val="1"/>
      <w:numFmt w:val="bullet"/>
      <w:lvlText w:val="•"/>
      <w:lvlJc w:val="left"/>
      <w:pPr>
        <w:tabs>
          <w:tab w:val="num" w:pos="2880"/>
        </w:tabs>
        <w:ind w:left="2880" w:hanging="360"/>
      </w:pPr>
      <w:rPr>
        <w:rFonts w:ascii="Arial" w:hAnsi="Arial" w:hint="default"/>
      </w:rPr>
    </w:lvl>
    <w:lvl w:ilvl="4" w:tplc="AA483930" w:tentative="1">
      <w:start w:val="1"/>
      <w:numFmt w:val="bullet"/>
      <w:lvlText w:val="•"/>
      <w:lvlJc w:val="left"/>
      <w:pPr>
        <w:tabs>
          <w:tab w:val="num" w:pos="3600"/>
        </w:tabs>
        <w:ind w:left="3600" w:hanging="360"/>
      </w:pPr>
      <w:rPr>
        <w:rFonts w:ascii="Arial" w:hAnsi="Arial" w:hint="default"/>
      </w:rPr>
    </w:lvl>
    <w:lvl w:ilvl="5" w:tplc="380810FE" w:tentative="1">
      <w:start w:val="1"/>
      <w:numFmt w:val="bullet"/>
      <w:lvlText w:val="•"/>
      <w:lvlJc w:val="left"/>
      <w:pPr>
        <w:tabs>
          <w:tab w:val="num" w:pos="4320"/>
        </w:tabs>
        <w:ind w:left="4320" w:hanging="360"/>
      </w:pPr>
      <w:rPr>
        <w:rFonts w:ascii="Arial" w:hAnsi="Arial" w:hint="default"/>
      </w:rPr>
    </w:lvl>
    <w:lvl w:ilvl="6" w:tplc="65DAC8C0" w:tentative="1">
      <w:start w:val="1"/>
      <w:numFmt w:val="bullet"/>
      <w:lvlText w:val="•"/>
      <w:lvlJc w:val="left"/>
      <w:pPr>
        <w:tabs>
          <w:tab w:val="num" w:pos="5040"/>
        </w:tabs>
        <w:ind w:left="5040" w:hanging="360"/>
      </w:pPr>
      <w:rPr>
        <w:rFonts w:ascii="Arial" w:hAnsi="Arial" w:hint="default"/>
      </w:rPr>
    </w:lvl>
    <w:lvl w:ilvl="7" w:tplc="1DA25758" w:tentative="1">
      <w:start w:val="1"/>
      <w:numFmt w:val="bullet"/>
      <w:lvlText w:val="•"/>
      <w:lvlJc w:val="left"/>
      <w:pPr>
        <w:tabs>
          <w:tab w:val="num" w:pos="5760"/>
        </w:tabs>
        <w:ind w:left="5760" w:hanging="360"/>
      </w:pPr>
      <w:rPr>
        <w:rFonts w:ascii="Arial" w:hAnsi="Arial" w:hint="default"/>
      </w:rPr>
    </w:lvl>
    <w:lvl w:ilvl="8" w:tplc="24E49C4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82F4BDB"/>
    <w:multiLevelType w:val="hybridMultilevel"/>
    <w:tmpl w:val="BE9C0142"/>
    <w:lvl w:ilvl="0" w:tplc="08090017">
      <w:start w:val="1"/>
      <w:numFmt w:val="lowerLetter"/>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5" w15:restartNumberingAfterBreak="0">
    <w:nsid w:val="5899339C"/>
    <w:multiLevelType w:val="hybridMultilevel"/>
    <w:tmpl w:val="69AC63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C5116D"/>
    <w:multiLevelType w:val="hybridMultilevel"/>
    <w:tmpl w:val="685AD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9B30ED"/>
    <w:multiLevelType w:val="hybridMultilevel"/>
    <w:tmpl w:val="5818E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F46434"/>
    <w:multiLevelType w:val="multilevel"/>
    <w:tmpl w:val="CA0CB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D059DF"/>
    <w:multiLevelType w:val="hybridMultilevel"/>
    <w:tmpl w:val="DDEA0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170B40"/>
    <w:multiLevelType w:val="hybridMultilevel"/>
    <w:tmpl w:val="74E63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18366E"/>
    <w:multiLevelType w:val="hybridMultilevel"/>
    <w:tmpl w:val="BFCED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DA143C"/>
    <w:multiLevelType w:val="hybridMultilevel"/>
    <w:tmpl w:val="03F07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FC6743"/>
    <w:multiLevelType w:val="hybridMultilevel"/>
    <w:tmpl w:val="A6FC94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D785830"/>
    <w:multiLevelType w:val="hybridMultilevel"/>
    <w:tmpl w:val="0A467050"/>
    <w:lvl w:ilvl="0" w:tplc="08090001">
      <w:start w:val="1"/>
      <w:numFmt w:val="bullet"/>
      <w:lvlText w:val=""/>
      <w:lvlJc w:val="left"/>
      <w:pPr>
        <w:ind w:left="538" w:hanging="360"/>
      </w:pPr>
      <w:rPr>
        <w:rFonts w:ascii="Symbol" w:hAnsi="Symbol" w:hint="default"/>
      </w:rPr>
    </w:lvl>
    <w:lvl w:ilvl="1" w:tplc="08090003" w:tentative="1">
      <w:start w:val="1"/>
      <w:numFmt w:val="bullet"/>
      <w:lvlText w:val="o"/>
      <w:lvlJc w:val="left"/>
      <w:pPr>
        <w:ind w:left="1258" w:hanging="360"/>
      </w:pPr>
      <w:rPr>
        <w:rFonts w:ascii="Courier New" w:hAnsi="Courier New" w:cs="Courier New" w:hint="default"/>
      </w:rPr>
    </w:lvl>
    <w:lvl w:ilvl="2" w:tplc="08090005" w:tentative="1">
      <w:start w:val="1"/>
      <w:numFmt w:val="bullet"/>
      <w:lvlText w:val=""/>
      <w:lvlJc w:val="left"/>
      <w:pPr>
        <w:ind w:left="1978" w:hanging="360"/>
      </w:pPr>
      <w:rPr>
        <w:rFonts w:ascii="Wingdings" w:hAnsi="Wingdings" w:hint="default"/>
      </w:rPr>
    </w:lvl>
    <w:lvl w:ilvl="3" w:tplc="08090001" w:tentative="1">
      <w:start w:val="1"/>
      <w:numFmt w:val="bullet"/>
      <w:lvlText w:val=""/>
      <w:lvlJc w:val="left"/>
      <w:pPr>
        <w:ind w:left="2698" w:hanging="360"/>
      </w:pPr>
      <w:rPr>
        <w:rFonts w:ascii="Symbol" w:hAnsi="Symbol" w:hint="default"/>
      </w:rPr>
    </w:lvl>
    <w:lvl w:ilvl="4" w:tplc="08090003" w:tentative="1">
      <w:start w:val="1"/>
      <w:numFmt w:val="bullet"/>
      <w:lvlText w:val="o"/>
      <w:lvlJc w:val="left"/>
      <w:pPr>
        <w:ind w:left="3418" w:hanging="360"/>
      </w:pPr>
      <w:rPr>
        <w:rFonts w:ascii="Courier New" w:hAnsi="Courier New" w:cs="Courier New" w:hint="default"/>
      </w:rPr>
    </w:lvl>
    <w:lvl w:ilvl="5" w:tplc="08090005" w:tentative="1">
      <w:start w:val="1"/>
      <w:numFmt w:val="bullet"/>
      <w:lvlText w:val=""/>
      <w:lvlJc w:val="left"/>
      <w:pPr>
        <w:ind w:left="4138" w:hanging="360"/>
      </w:pPr>
      <w:rPr>
        <w:rFonts w:ascii="Wingdings" w:hAnsi="Wingdings" w:hint="default"/>
      </w:rPr>
    </w:lvl>
    <w:lvl w:ilvl="6" w:tplc="08090001" w:tentative="1">
      <w:start w:val="1"/>
      <w:numFmt w:val="bullet"/>
      <w:lvlText w:val=""/>
      <w:lvlJc w:val="left"/>
      <w:pPr>
        <w:ind w:left="4858" w:hanging="360"/>
      </w:pPr>
      <w:rPr>
        <w:rFonts w:ascii="Symbol" w:hAnsi="Symbol" w:hint="default"/>
      </w:rPr>
    </w:lvl>
    <w:lvl w:ilvl="7" w:tplc="08090003" w:tentative="1">
      <w:start w:val="1"/>
      <w:numFmt w:val="bullet"/>
      <w:lvlText w:val="o"/>
      <w:lvlJc w:val="left"/>
      <w:pPr>
        <w:ind w:left="5578" w:hanging="360"/>
      </w:pPr>
      <w:rPr>
        <w:rFonts w:ascii="Courier New" w:hAnsi="Courier New" w:cs="Courier New" w:hint="default"/>
      </w:rPr>
    </w:lvl>
    <w:lvl w:ilvl="8" w:tplc="08090005" w:tentative="1">
      <w:start w:val="1"/>
      <w:numFmt w:val="bullet"/>
      <w:lvlText w:val=""/>
      <w:lvlJc w:val="left"/>
      <w:pPr>
        <w:ind w:left="6298" w:hanging="360"/>
      </w:pPr>
      <w:rPr>
        <w:rFonts w:ascii="Wingdings" w:hAnsi="Wingdings" w:hint="default"/>
      </w:rPr>
    </w:lvl>
  </w:abstractNum>
  <w:abstractNum w:abstractNumId="35" w15:restartNumberingAfterBreak="0">
    <w:nsid w:val="6DCC768E"/>
    <w:multiLevelType w:val="hybridMultilevel"/>
    <w:tmpl w:val="D9065D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6C2E5C"/>
    <w:multiLevelType w:val="hybridMultilevel"/>
    <w:tmpl w:val="97482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372062"/>
    <w:multiLevelType w:val="hybridMultilevel"/>
    <w:tmpl w:val="2B223D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A7816A6"/>
    <w:multiLevelType w:val="hybridMultilevel"/>
    <w:tmpl w:val="145A4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242456"/>
    <w:multiLevelType w:val="hybridMultilevel"/>
    <w:tmpl w:val="78FA8C30"/>
    <w:lvl w:ilvl="0" w:tplc="818A2606">
      <w:start w:val="2"/>
      <w:numFmt w:val="decimal"/>
      <w:lvlText w:val="%1."/>
      <w:lvlJc w:val="left"/>
      <w:pPr>
        <w:tabs>
          <w:tab w:val="num" w:pos="720"/>
        </w:tabs>
        <w:ind w:left="720" w:hanging="360"/>
      </w:pPr>
    </w:lvl>
    <w:lvl w:ilvl="1" w:tplc="180E4BA8">
      <w:start w:val="2"/>
      <w:numFmt w:val="decimal"/>
      <w:lvlText w:val="%2."/>
      <w:lvlJc w:val="left"/>
      <w:pPr>
        <w:tabs>
          <w:tab w:val="num" w:pos="1440"/>
        </w:tabs>
        <w:ind w:left="1440" w:hanging="360"/>
      </w:pPr>
    </w:lvl>
    <w:lvl w:ilvl="2" w:tplc="EC3C5EF8">
      <w:start w:val="2"/>
      <w:numFmt w:val="lowerRoman"/>
      <w:lvlText w:val="%3."/>
      <w:lvlJc w:val="right"/>
      <w:pPr>
        <w:tabs>
          <w:tab w:val="num" w:pos="2160"/>
        </w:tabs>
        <w:ind w:left="2160" w:hanging="360"/>
      </w:pPr>
    </w:lvl>
    <w:lvl w:ilvl="3" w:tplc="E9D08E8E" w:tentative="1">
      <w:start w:val="1"/>
      <w:numFmt w:val="decimal"/>
      <w:lvlText w:val="%4."/>
      <w:lvlJc w:val="left"/>
      <w:pPr>
        <w:tabs>
          <w:tab w:val="num" w:pos="2880"/>
        </w:tabs>
        <w:ind w:left="2880" w:hanging="360"/>
      </w:pPr>
    </w:lvl>
    <w:lvl w:ilvl="4" w:tplc="7E4A5654" w:tentative="1">
      <w:start w:val="1"/>
      <w:numFmt w:val="decimal"/>
      <w:lvlText w:val="%5."/>
      <w:lvlJc w:val="left"/>
      <w:pPr>
        <w:tabs>
          <w:tab w:val="num" w:pos="3600"/>
        </w:tabs>
        <w:ind w:left="3600" w:hanging="360"/>
      </w:pPr>
    </w:lvl>
    <w:lvl w:ilvl="5" w:tplc="28ACCFEC" w:tentative="1">
      <w:start w:val="1"/>
      <w:numFmt w:val="decimal"/>
      <w:lvlText w:val="%6."/>
      <w:lvlJc w:val="left"/>
      <w:pPr>
        <w:tabs>
          <w:tab w:val="num" w:pos="4320"/>
        </w:tabs>
        <w:ind w:left="4320" w:hanging="360"/>
      </w:pPr>
    </w:lvl>
    <w:lvl w:ilvl="6" w:tplc="27D0B596" w:tentative="1">
      <w:start w:val="1"/>
      <w:numFmt w:val="decimal"/>
      <w:lvlText w:val="%7."/>
      <w:lvlJc w:val="left"/>
      <w:pPr>
        <w:tabs>
          <w:tab w:val="num" w:pos="5040"/>
        </w:tabs>
        <w:ind w:left="5040" w:hanging="360"/>
      </w:pPr>
    </w:lvl>
    <w:lvl w:ilvl="7" w:tplc="B79670A0" w:tentative="1">
      <w:start w:val="1"/>
      <w:numFmt w:val="decimal"/>
      <w:lvlText w:val="%8."/>
      <w:lvlJc w:val="left"/>
      <w:pPr>
        <w:tabs>
          <w:tab w:val="num" w:pos="5760"/>
        </w:tabs>
        <w:ind w:left="5760" w:hanging="360"/>
      </w:pPr>
    </w:lvl>
    <w:lvl w:ilvl="8" w:tplc="0FA0F200" w:tentative="1">
      <w:start w:val="1"/>
      <w:numFmt w:val="decimal"/>
      <w:lvlText w:val="%9."/>
      <w:lvlJc w:val="left"/>
      <w:pPr>
        <w:tabs>
          <w:tab w:val="num" w:pos="6480"/>
        </w:tabs>
        <w:ind w:left="6480" w:hanging="360"/>
      </w:pPr>
    </w:lvl>
  </w:abstractNum>
  <w:abstractNum w:abstractNumId="40" w15:restartNumberingAfterBreak="0">
    <w:nsid w:val="7E31766C"/>
    <w:multiLevelType w:val="hybridMultilevel"/>
    <w:tmpl w:val="9DE83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24"/>
  </w:num>
  <w:num w:numId="4">
    <w:abstractNumId w:val="28"/>
  </w:num>
  <w:num w:numId="5">
    <w:abstractNumId w:val="14"/>
  </w:num>
  <w:num w:numId="6">
    <w:abstractNumId w:val="18"/>
  </w:num>
  <w:num w:numId="7">
    <w:abstractNumId w:val="33"/>
  </w:num>
  <w:num w:numId="8">
    <w:abstractNumId w:val="29"/>
  </w:num>
  <w:num w:numId="9">
    <w:abstractNumId w:val="37"/>
  </w:num>
  <w:num w:numId="10">
    <w:abstractNumId w:val="22"/>
  </w:num>
  <w:num w:numId="11">
    <w:abstractNumId w:val="31"/>
  </w:num>
  <w:num w:numId="12">
    <w:abstractNumId w:val="13"/>
  </w:num>
  <w:num w:numId="13">
    <w:abstractNumId w:val="35"/>
  </w:num>
  <w:num w:numId="14">
    <w:abstractNumId w:val="23"/>
  </w:num>
  <w:num w:numId="15">
    <w:abstractNumId w:val="25"/>
  </w:num>
  <w:num w:numId="16">
    <w:abstractNumId w:val="26"/>
  </w:num>
  <w:num w:numId="17">
    <w:abstractNumId w:val="38"/>
  </w:num>
  <w:num w:numId="18">
    <w:abstractNumId w:val="15"/>
  </w:num>
  <w:num w:numId="19">
    <w:abstractNumId w:val="6"/>
  </w:num>
  <w:num w:numId="20">
    <w:abstractNumId w:val="7"/>
  </w:num>
  <w:num w:numId="21">
    <w:abstractNumId w:val="12"/>
  </w:num>
  <w:num w:numId="22">
    <w:abstractNumId w:val="36"/>
  </w:num>
  <w:num w:numId="23">
    <w:abstractNumId w:val="40"/>
  </w:num>
  <w:num w:numId="24">
    <w:abstractNumId w:val="11"/>
  </w:num>
  <w:num w:numId="25">
    <w:abstractNumId w:val="2"/>
  </w:num>
  <w:num w:numId="26">
    <w:abstractNumId w:val="10"/>
  </w:num>
  <w:num w:numId="27">
    <w:abstractNumId w:val="32"/>
  </w:num>
  <w:num w:numId="28">
    <w:abstractNumId w:val="8"/>
  </w:num>
  <w:num w:numId="29">
    <w:abstractNumId w:val="4"/>
  </w:num>
  <w:num w:numId="30">
    <w:abstractNumId w:val="5"/>
  </w:num>
  <w:num w:numId="31">
    <w:abstractNumId w:val="27"/>
  </w:num>
  <w:num w:numId="32">
    <w:abstractNumId w:val="30"/>
  </w:num>
  <w:num w:numId="33">
    <w:abstractNumId w:val="1"/>
  </w:num>
  <w:num w:numId="34">
    <w:abstractNumId w:val="20"/>
    <w:lvlOverride w:ilvl="2">
      <w:lvl w:ilvl="2">
        <w:numFmt w:val="lowerRoman"/>
        <w:lvlText w:val="%3."/>
        <w:lvlJc w:val="right"/>
      </w:lvl>
    </w:lvlOverride>
  </w:num>
  <w:num w:numId="35">
    <w:abstractNumId w:val="16"/>
  </w:num>
  <w:num w:numId="36">
    <w:abstractNumId w:val="39"/>
  </w:num>
  <w:num w:numId="37">
    <w:abstractNumId w:val="21"/>
  </w:num>
  <w:num w:numId="38">
    <w:abstractNumId w:val="17"/>
  </w:num>
  <w:num w:numId="39">
    <w:abstractNumId w:val="0"/>
  </w:num>
  <w:num w:numId="40">
    <w:abstractNumId w:val="9"/>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083E"/>
    <w:rsid w:val="0000083E"/>
    <w:rsid w:val="000010E3"/>
    <w:rsid w:val="00001AA9"/>
    <w:rsid w:val="00001F50"/>
    <w:rsid w:val="0000255F"/>
    <w:rsid w:val="000030F2"/>
    <w:rsid w:val="0000327E"/>
    <w:rsid w:val="00004920"/>
    <w:rsid w:val="0000634D"/>
    <w:rsid w:val="00007D26"/>
    <w:rsid w:val="00010AF2"/>
    <w:rsid w:val="00014652"/>
    <w:rsid w:val="00014A46"/>
    <w:rsid w:val="00015D97"/>
    <w:rsid w:val="00016A03"/>
    <w:rsid w:val="00020800"/>
    <w:rsid w:val="00020ECF"/>
    <w:rsid w:val="000241BF"/>
    <w:rsid w:val="00025D2F"/>
    <w:rsid w:val="00030BD7"/>
    <w:rsid w:val="00031D9A"/>
    <w:rsid w:val="00034812"/>
    <w:rsid w:val="00035FAB"/>
    <w:rsid w:val="00036F79"/>
    <w:rsid w:val="000375AC"/>
    <w:rsid w:val="000375EB"/>
    <w:rsid w:val="00037648"/>
    <w:rsid w:val="00037927"/>
    <w:rsid w:val="00037B08"/>
    <w:rsid w:val="00041EF4"/>
    <w:rsid w:val="0004271E"/>
    <w:rsid w:val="00043A70"/>
    <w:rsid w:val="000457CC"/>
    <w:rsid w:val="00046F78"/>
    <w:rsid w:val="00047261"/>
    <w:rsid w:val="00054872"/>
    <w:rsid w:val="0005732E"/>
    <w:rsid w:val="00060153"/>
    <w:rsid w:val="000625FE"/>
    <w:rsid w:val="0006280C"/>
    <w:rsid w:val="00062936"/>
    <w:rsid w:val="00066E21"/>
    <w:rsid w:val="00070A7B"/>
    <w:rsid w:val="00072C5F"/>
    <w:rsid w:val="00075DC8"/>
    <w:rsid w:val="0007693F"/>
    <w:rsid w:val="00080A9E"/>
    <w:rsid w:val="00080FF7"/>
    <w:rsid w:val="00081F9E"/>
    <w:rsid w:val="0008326F"/>
    <w:rsid w:val="00083A46"/>
    <w:rsid w:val="00084909"/>
    <w:rsid w:val="00085B61"/>
    <w:rsid w:val="00085F80"/>
    <w:rsid w:val="00091E62"/>
    <w:rsid w:val="00092102"/>
    <w:rsid w:val="0009225F"/>
    <w:rsid w:val="00092EA9"/>
    <w:rsid w:val="00092EBB"/>
    <w:rsid w:val="00096A7E"/>
    <w:rsid w:val="00096AF5"/>
    <w:rsid w:val="000A0F5A"/>
    <w:rsid w:val="000A14E0"/>
    <w:rsid w:val="000A184E"/>
    <w:rsid w:val="000A1A51"/>
    <w:rsid w:val="000A33E2"/>
    <w:rsid w:val="000A431F"/>
    <w:rsid w:val="000A7019"/>
    <w:rsid w:val="000B068F"/>
    <w:rsid w:val="000B1552"/>
    <w:rsid w:val="000B2FB0"/>
    <w:rsid w:val="000B3AFA"/>
    <w:rsid w:val="000B4288"/>
    <w:rsid w:val="000B6E34"/>
    <w:rsid w:val="000C0227"/>
    <w:rsid w:val="000C1765"/>
    <w:rsid w:val="000C248C"/>
    <w:rsid w:val="000C2D3A"/>
    <w:rsid w:val="000C3C45"/>
    <w:rsid w:val="000C654C"/>
    <w:rsid w:val="000C7A3C"/>
    <w:rsid w:val="000C7C7C"/>
    <w:rsid w:val="000D0113"/>
    <w:rsid w:val="000D105F"/>
    <w:rsid w:val="000D2616"/>
    <w:rsid w:val="000D55C6"/>
    <w:rsid w:val="000E0FEB"/>
    <w:rsid w:val="000E4D58"/>
    <w:rsid w:val="000E5DDC"/>
    <w:rsid w:val="000F0E50"/>
    <w:rsid w:val="000F110C"/>
    <w:rsid w:val="000F1AB3"/>
    <w:rsid w:val="000F3523"/>
    <w:rsid w:val="000F6819"/>
    <w:rsid w:val="00100B69"/>
    <w:rsid w:val="0010270D"/>
    <w:rsid w:val="00103877"/>
    <w:rsid w:val="00107005"/>
    <w:rsid w:val="00110646"/>
    <w:rsid w:val="00110F50"/>
    <w:rsid w:val="00111B9D"/>
    <w:rsid w:val="00111D33"/>
    <w:rsid w:val="0011334E"/>
    <w:rsid w:val="00113FEE"/>
    <w:rsid w:val="00115D54"/>
    <w:rsid w:val="001219E6"/>
    <w:rsid w:val="00121D88"/>
    <w:rsid w:val="00122677"/>
    <w:rsid w:val="00122D21"/>
    <w:rsid w:val="00130D0D"/>
    <w:rsid w:val="00131DA2"/>
    <w:rsid w:val="001325A5"/>
    <w:rsid w:val="00132A0E"/>
    <w:rsid w:val="00132F2C"/>
    <w:rsid w:val="00132F42"/>
    <w:rsid w:val="00133769"/>
    <w:rsid w:val="00133B3A"/>
    <w:rsid w:val="00134907"/>
    <w:rsid w:val="00134B09"/>
    <w:rsid w:val="00137F8D"/>
    <w:rsid w:val="001411D3"/>
    <w:rsid w:val="00141F7C"/>
    <w:rsid w:val="00144470"/>
    <w:rsid w:val="001464A3"/>
    <w:rsid w:val="00147E21"/>
    <w:rsid w:val="001507D8"/>
    <w:rsid w:val="00150D7E"/>
    <w:rsid w:val="00151FBB"/>
    <w:rsid w:val="00153511"/>
    <w:rsid w:val="00154A7F"/>
    <w:rsid w:val="00155A3E"/>
    <w:rsid w:val="00155CB4"/>
    <w:rsid w:val="00157E36"/>
    <w:rsid w:val="00161681"/>
    <w:rsid w:val="00162383"/>
    <w:rsid w:val="001635CC"/>
    <w:rsid w:val="001707C3"/>
    <w:rsid w:val="00175E4B"/>
    <w:rsid w:val="00176E2F"/>
    <w:rsid w:val="00177E1A"/>
    <w:rsid w:val="00180667"/>
    <w:rsid w:val="00183AFE"/>
    <w:rsid w:val="00184024"/>
    <w:rsid w:val="001842AA"/>
    <w:rsid w:val="00185054"/>
    <w:rsid w:val="001850CD"/>
    <w:rsid w:val="00186573"/>
    <w:rsid w:val="001867A0"/>
    <w:rsid w:val="0018758D"/>
    <w:rsid w:val="001905A2"/>
    <w:rsid w:val="001905CF"/>
    <w:rsid w:val="001952A7"/>
    <w:rsid w:val="00195D8B"/>
    <w:rsid w:val="001A1353"/>
    <w:rsid w:val="001A138F"/>
    <w:rsid w:val="001A18AE"/>
    <w:rsid w:val="001A1E10"/>
    <w:rsid w:val="001A2B44"/>
    <w:rsid w:val="001A4164"/>
    <w:rsid w:val="001A43DD"/>
    <w:rsid w:val="001A7B4C"/>
    <w:rsid w:val="001B0277"/>
    <w:rsid w:val="001B24A1"/>
    <w:rsid w:val="001B30AA"/>
    <w:rsid w:val="001B4EE2"/>
    <w:rsid w:val="001B540D"/>
    <w:rsid w:val="001B6853"/>
    <w:rsid w:val="001B6FEB"/>
    <w:rsid w:val="001B7BA6"/>
    <w:rsid w:val="001C0014"/>
    <w:rsid w:val="001C0860"/>
    <w:rsid w:val="001C16A9"/>
    <w:rsid w:val="001C1899"/>
    <w:rsid w:val="001C36A4"/>
    <w:rsid w:val="001C4DD6"/>
    <w:rsid w:val="001C5DF8"/>
    <w:rsid w:val="001D00BE"/>
    <w:rsid w:val="001D0853"/>
    <w:rsid w:val="001D2C87"/>
    <w:rsid w:val="001D4C56"/>
    <w:rsid w:val="001D58B6"/>
    <w:rsid w:val="001D5B66"/>
    <w:rsid w:val="001D5F36"/>
    <w:rsid w:val="001D7D01"/>
    <w:rsid w:val="001D7E61"/>
    <w:rsid w:val="001E0573"/>
    <w:rsid w:val="001E28B0"/>
    <w:rsid w:val="001E302D"/>
    <w:rsid w:val="001E586B"/>
    <w:rsid w:val="001E648A"/>
    <w:rsid w:val="001F19F4"/>
    <w:rsid w:val="001F4455"/>
    <w:rsid w:val="001F5B0E"/>
    <w:rsid w:val="001F7C71"/>
    <w:rsid w:val="0020144A"/>
    <w:rsid w:val="0020344D"/>
    <w:rsid w:val="002044F9"/>
    <w:rsid w:val="00207984"/>
    <w:rsid w:val="00207B05"/>
    <w:rsid w:val="00207B0A"/>
    <w:rsid w:val="0021048F"/>
    <w:rsid w:val="002126EE"/>
    <w:rsid w:val="0021334C"/>
    <w:rsid w:val="00215EC5"/>
    <w:rsid w:val="00217250"/>
    <w:rsid w:val="002179D3"/>
    <w:rsid w:val="00217CD0"/>
    <w:rsid w:val="002208D2"/>
    <w:rsid w:val="0022160D"/>
    <w:rsid w:val="00227CFF"/>
    <w:rsid w:val="00230091"/>
    <w:rsid w:val="00234543"/>
    <w:rsid w:val="002379F9"/>
    <w:rsid w:val="00240DF8"/>
    <w:rsid w:val="0024489C"/>
    <w:rsid w:val="00247938"/>
    <w:rsid w:val="0025105D"/>
    <w:rsid w:val="002557D9"/>
    <w:rsid w:val="00257C79"/>
    <w:rsid w:val="002631BF"/>
    <w:rsid w:val="00264DF2"/>
    <w:rsid w:val="0026537E"/>
    <w:rsid w:val="00265444"/>
    <w:rsid w:val="0026695B"/>
    <w:rsid w:val="00270739"/>
    <w:rsid w:val="002713C2"/>
    <w:rsid w:val="00271DF7"/>
    <w:rsid w:val="00277C7A"/>
    <w:rsid w:val="00282FBA"/>
    <w:rsid w:val="00284E1E"/>
    <w:rsid w:val="0028559A"/>
    <w:rsid w:val="002863D6"/>
    <w:rsid w:val="00286FBB"/>
    <w:rsid w:val="00287368"/>
    <w:rsid w:val="002903FB"/>
    <w:rsid w:val="00290D0B"/>
    <w:rsid w:val="00290D67"/>
    <w:rsid w:val="00291C8F"/>
    <w:rsid w:val="002930D4"/>
    <w:rsid w:val="00294A58"/>
    <w:rsid w:val="002A24AF"/>
    <w:rsid w:val="002A2B2F"/>
    <w:rsid w:val="002A38B6"/>
    <w:rsid w:val="002A3BBD"/>
    <w:rsid w:val="002A3BCC"/>
    <w:rsid w:val="002A5C37"/>
    <w:rsid w:val="002A5E8E"/>
    <w:rsid w:val="002A6785"/>
    <w:rsid w:val="002B0B68"/>
    <w:rsid w:val="002B14A8"/>
    <w:rsid w:val="002B168C"/>
    <w:rsid w:val="002B28A0"/>
    <w:rsid w:val="002B4744"/>
    <w:rsid w:val="002B75A0"/>
    <w:rsid w:val="002B7A65"/>
    <w:rsid w:val="002C1630"/>
    <w:rsid w:val="002C3027"/>
    <w:rsid w:val="002C470A"/>
    <w:rsid w:val="002C6854"/>
    <w:rsid w:val="002C7901"/>
    <w:rsid w:val="002D05C7"/>
    <w:rsid w:val="002D0E47"/>
    <w:rsid w:val="002D1061"/>
    <w:rsid w:val="002D19BF"/>
    <w:rsid w:val="002D1A38"/>
    <w:rsid w:val="002D37D9"/>
    <w:rsid w:val="002D6677"/>
    <w:rsid w:val="002E0001"/>
    <w:rsid w:val="002E1CB1"/>
    <w:rsid w:val="002E2C40"/>
    <w:rsid w:val="002E4187"/>
    <w:rsid w:val="002E5ECB"/>
    <w:rsid w:val="002E77CE"/>
    <w:rsid w:val="002E7C53"/>
    <w:rsid w:val="002F0C80"/>
    <w:rsid w:val="002F115E"/>
    <w:rsid w:val="002F11C7"/>
    <w:rsid w:val="002F5306"/>
    <w:rsid w:val="002F76D3"/>
    <w:rsid w:val="00302059"/>
    <w:rsid w:val="00303237"/>
    <w:rsid w:val="003060F8"/>
    <w:rsid w:val="003069FD"/>
    <w:rsid w:val="003121EB"/>
    <w:rsid w:val="00312F64"/>
    <w:rsid w:val="00313218"/>
    <w:rsid w:val="00313790"/>
    <w:rsid w:val="003138DD"/>
    <w:rsid w:val="00314267"/>
    <w:rsid w:val="00315775"/>
    <w:rsid w:val="0031756D"/>
    <w:rsid w:val="00317ED4"/>
    <w:rsid w:val="003216AC"/>
    <w:rsid w:val="003218E8"/>
    <w:rsid w:val="00322547"/>
    <w:rsid w:val="003232EE"/>
    <w:rsid w:val="00323569"/>
    <w:rsid w:val="00327640"/>
    <w:rsid w:val="00327725"/>
    <w:rsid w:val="00334C15"/>
    <w:rsid w:val="00335C5E"/>
    <w:rsid w:val="00337643"/>
    <w:rsid w:val="00341284"/>
    <w:rsid w:val="003426BA"/>
    <w:rsid w:val="00343C29"/>
    <w:rsid w:val="0034759A"/>
    <w:rsid w:val="00351538"/>
    <w:rsid w:val="003536D7"/>
    <w:rsid w:val="003554F5"/>
    <w:rsid w:val="00355510"/>
    <w:rsid w:val="00355A19"/>
    <w:rsid w:val="00356F12"/>
    <w:rsid w:val="003612D2"/>
    <w:rsid w:val="00362215"/>
    <w:rsid w:val="00362264"/>
    <w:rsid w:val="0036423C"/>
    <w:rsid w:val="00365957"/>
    <w:rsid w:val="003663C3"/>
    <w:rsid w:val="0036779D"/>
    <w:rsid w:val="00371A9A"/>
    <w:rsid w:val="00373D02"/>
    <w:rsid w:val="00373D67"/>
    <w:rsid w:val="00375E59"/>
    <w:rsid w:val="00377B64"/>
    <w:rsid w:val="00380D9F"/>
    <w:rsid w:val="003819E5"/>
    <w:rsid w:val="00381EB9"/>
    <w:rsid w:val="003824CE"/>
    <w:rsid w:val="00383221"/>
    <w:rsid w:val="003847DA"/>
    <w:rsid w:val="00386EC9"/>
    <w:rsid w:val="0038781B"/>
    <w:rsid w:val="00390A52"/>
    <w:rsid w:val="00390ECD"/>
    <w:rsid w:val="00395FF3"/>
    <w:rsid w:val="003962C5"/>
    <w:rsid w:val="003969A2"/>
    <w:rsid w:val="00396BB3"/>
    <w:rsid w:val="003A0D82"/>
    <w:rsid w:val="003A1922"/>
    <w:rsid w:val="003A2477"/>
    <w:rsid w:val="003A62F3"/>
    <w:rsid w:val="003A6D69"/>
    <w:rsid w:val="003A7E73"/>
    <w:rsid w:val="003B1B61"/>
    <w:rsid w:val="003B28FD"/>
    <w:rsid w:val="003B2EB2"/>
    <w:rsid w:val="003B4089"/>
    <w:rsid w:val="003B6A05"/>
    <w:rsid w:val="003C2525"/>
    <w:rsid w:val="003C25A2"/>
    <w:rsid w:val="003C51F4"/>
    <w:rsid w:val="003C54A6"/>
    <w:rsid w:val="003C5E96"/>
    <w:rsid w:val="003C7544"/>
    <w:rsid w:val="003D11BC"/>
    <w:rsid w:val="003D22A3"/>
    <w:rsid w:val="003D2781"/>
    <w:rsid w:val="003D2F6E"/>
    <w:rsid w:val="003E227D"/>
    <w:rsid w:val="003E374E"/>
    <w:rsid w:val="003E4251"/>
    <w:rsid w:val="003E4A9C"/>
    <w:rsid w:val="003E61BA"/>
    <w:rsid w:val="003E7724"/>
    <w:rsid w:val="003F0BEA"/>
    <w:rsid w:val="003F0F39"/>
    <w:rsid w:val="003F4300"/>
    <w:rsid w:val="003F4F5F"/>
    <w:rsid w:val="003F604A"/>
    <w:rsid w:val="003F6D67"/>
    <w:rsid w:val="00400616"/>
    <w:rsid w:val="0040128D"/>
    <w:rsid w:val="00402FBF"/>
    <w:rsid w:val="004040AB"/>
    <w:rsid w:val="004040CB"/>
    <w:rsid w:val="0040529A"/>
    <w:rsid w:val="004064A2"/>
    <w:rsid w:val="004066B8"/>
    <w:rsid w:val="00407800"/>
    <w:rsid w:val="0041277A"/>
    <w:rsid w:val="00412AF6"/>
    <w:rsid w:val="00413072"/>
    <w:rsid w:val="004131EA"/>
    <w:rsid w:val="00413D9F"/>
    <w:rsid w:val="00417C21"/>
    <w:rsid w:val="004236FF"/>
    <w:rsid w:val="00431F68"/>
    <w:rsid w:val="004353B3"/>
    <w:rsid w:val="00435D6A"/>
    <w:rsid w:val="0044170B"/>
    <w:rsid w:val="0044232E"/>
    <w:rsid w:val="00442399"/>
    <w:rsid w:val="00442551"/>
    <w:rsid w:val="0044538F"/>
    <w:rsid w:val="004478C9"/>
    <w:rsid w:val="004478FC"/>
    <w:rsid w:val="0045019B"/>
    <w:rsid w:val="00450B8A"/>
    <w:rsid w:val="004511A0"/>
    <w:rsid w:val="004517A9"/>
    <w:rsid w:val="00452B8C"/>
    <w:rsid w:val="00452D11"/>
    <w:rsid w:val="00452FD3"/>
    <w:rsid w:val="0045344C"/>
    <w:rsid w:val="00455A4C"/>
    <w:rsid w:val="004577F4"/>
    <w:rsid w:val="00461523"/>
    <w:rsid w:val="00463D59"/>
    <w:rsid w:val="00465804"/>
    <w:rsid w:val="00467514"/>
    <w:rsid w:val="0047119D"/>
    <w:rsid w:val="00471B0A"/>
    <w:rsid w:val="00475FAC"/>
    <w:rsid w:val="004766AC"/>
    <w:rsid w:val="00476A5A"/>
    <w:rsid w:val="00477875"/>
    <w:rsid w:val="0048126F"/>
    <w:rsid w:val="00481995"/>
    <w:rsid w:val="00481B73"/>
    <w:rsid w:val="004824A2"/>
    <w:rsid w:val="00483FF8"/>
    <w:rsid w:val="00484D2C"/>
    <w:rsid w:val="00487BE1"/>
    <w:rsid w:val="00490646"/>
    <w:rsid w:val="00491EBD"/>
    <w:rsid w:val="00494A6B"/>
    <w:rsid w:val="004958BE"/>
    <w:rsid w:val="0049713F"/>
    <w:rsid w:val="004A1FC1"/>
    <w:rsid w:val="004A219A"/>
    <w:rsid w:val="004A2FBB"/>
    <w:rsid w:val="004A3BF1"/>
    <w:rsid w:val="004A54A5"/>
    <w:rsid w:val="004B0A0E"/>
    <w:rsid w:val="004B2C46"/>
    <w:rsid w:val="004B5262"/>
    <w:rsid w:val="004B5528"/>
    <w:rsid w:val="004B5839"/>
    <w:rsid w:val="004C08BE"/>
    <w:rsid w:val="004C1FA8"/>
    <w:rsid w:val="004C3A6F"/>
    <w:rsid w:val="004C3FB3"/>
    <w:rsid w:val="004C765C"/>
    <w:rsid w:val="004D0372"/>
    <w:rsid w:val="004D1CE3"/>
    <w:rsid w:val="004D2478"/>
    <w:rsid w:val="004D3973"/>
    <w:rsid w:val="004D477D"/>
    <w:rsid w:val="004D4EC4"/>
    <w:rsid w:val="004D69A0"/>
    <w:rsid w:val="004D7ED6"/>
    <w:rsid w:val="004D7FBA"/>
    <w:rsid w:val="004E36BE"/>
    <w:rsid w:val="004E402F"/>
    <w:rsid w:val="004E4BA7"/>
    <w:rsid w:val="004F09BB"/>
    <w:rsid w:val="004F18D7"/>
    <w:rsid w:val="004F1CA6"/>
    <w:rsid w:val="004F3CB1"/>
    <w:rsid w:val="004F4613"/>
    <w:rsid w:val="004F5B69"/>
    <w:rsid w:val="004F6FF3"/>
    <w:rsid w:val="004F74B0"/>
    <w:rsid w:val="0050095E"/>
    <w:rsid w:val="005035AE"/>
    <w:rsid w:val="00505466"/>
    <w:rsid w:val="00507CF2"/>
    <w:rsid w:val="0051102E"/>
    <w:rsid w:val="0051691C"/>
    <w:rsid w:val="00516BA4"/>
    <w:rsid w:val="005200C6"/>
    <w:rsid w:val="00521391"/>
    <w:rsid w:val="00522E5B"/>
    <w:rsid w:val="00527B22"/>
    <w:rsid w:val="005308A9"/>
    <w:rsid w:val="00531527"/>
    <w:rsid w:val="00535FBC"/>
    <w:rsid w:val="00537A08"/>
    <w:rsid w:val="00537AC4"/>
    <w:rsid w:val="00537ED2"/>
    <w:rsid w:val="00540478"/>
    <w:rsid w:val="005429EE"/>
    <w:rsid w:val="00545317"/>
    <w:rsid w:val="0054626D"/>
    <w:rsid w:val="00547F71"/>
    <w:rsid w:val="005509E2"/>
    <w:rsid w:val="0055287E"/>
    <w:rsid w:val="0055446A"/>
    <w:rsid w:val="0055456D"/>
    <w:rsid w:val="00554B51"/>
    <w:rsid w:val="00555518"/>
    <w:rsid w:val="0055563B"/>
    <w:rsid w:val="00556998"/>
    <w:rsid w:val="00560B2B"/>
    <w:rsid w:val="00560D24"/>
    <w:rsid w:val="00561267"/>
    <w:rsid w:val="00561580"/>
    <w:rsid w:val="00563056"/>
    <w:rsid w:val="00563457"/>
    <w:rsid w:val="00563DF3"/>
    <w:rsid w:val="00566742"/>
    <w:rsid w:val="0057013F"/>
    <w:rsid w:val="00573950"/>
    <w:rsid w:val="00573A09"/>
    <w:rsid w:val="00573AD6"/>
    <w:rsid w:val="00574C03"/>
    <w:rsid w:val="0057732F"/>
    <w:rsid w:val="00580ACD"/>
    <w:rsid w:val="0058288F"/>
    <w:rsid w:val="00583294"/>
    <w:rsid w:val="005855CA"/>
    <w:rsid w:val="00585BC6"/>
    <w:rsid w:val="005875C5"/>
    <w:rsid w:val="00587C76"/>
    <w:rsid w:val="00590CFB"/>
    <w:rsid w:val="00591899"/>
    <w:rsid w:val="005924AA"/>
    <w:rsid w:val="00593842"/>
    <w:rsid w:val="00594115"/>
    <w:rsid w:val="005968BB"/>
    <w:rsid w:val="005A047C"/>
    <w:rsid w:val="005A6B30"/>
    <w:rsid w:val="005B3769"/>
    <w:rsid w:val="005B4B0A"/>
    <w:rsid w:val="005B5FAE"/>
    <w:rsid w:val="005B6A73"/>
    <w:rsid w:val="005B6BF0"/>
    <w:rsid w:val="005C16D5"/>
    <w:rsid w:val="005C1B53"/>
    <w:rsid w:val="005C6BC5"/>
    <w:rsid w:val="005C6E47"/>
    <w:rsid w:val="005C7646"/>
    <w:rsid w:val="005D055C"/>
    <w:rsid w:val="005D21E9"/>
    <w:rsid w:val="005D36D3"/>
    <w:rsid w:val="005D5220"/>
    <w:rsid w:val="005D5989"/>
    <w:rsid w:val="005D7DEB"/>
    <w:rsid w:val="005E00CF"/>
    <w:rsid w:val="005E0C85"/>
    <w:rsid w:val="005E217F"/>
    <w:rsid w:val="005E3B64"/>
    <w:rsid w:val="005E4D29"/>
    <w:rsid w:val="005E67D2"/>
    <w:rsid w:val="005E6981"/>
    <w:rsid w:val="005E6B76"/>
    <w:rsid w:val="005F11E3"/>
    <w:rsid w:val="005F1213"/>
    <w:rsid w:val="005F213A"/>
    <w:rsid w:val="005F2BCD"/>
    <w:rsid w:val="005F2C28"/>
    <w:rsid w:val="005F2E76"/>
    <w:rsid w:val="005F791E"/>
    <w:rsid w:val="005F7968"/>
    <w:rsid w:val="00600BC9"/>
    <w:rsid w:val="0060249D"/>
    <w:rsid w:val="00602629"/>
    <w:rsid w:val="006033CB"/>
    <w:rsid w:val="00606383"/>
    <w:rsid w:val="006070B9"/>
    <w:rsid w:val="006101F3"/>
    <w:rsid w:val="006116EB"/>
    <w:rsid w:val="00611F9D"/>
    <w:rsid w:val="00612BCE"/>
    <w:rsid w:val="006133B5"/>
    <w:rsid w:val="00614463"/>
    <w:rsid w:val="00614CAE"/>
    <w:rsid w:val="00614EE3"/>
    <w:rsid w:val="00614F2C"/>
    <w:rsid w:val="00615137"/>
    <w:rsid w:val="00615951"/>
    <w:rsid w:val="00616C4D"/>
    <w:rsid w:val="00617DC9"/>
    <w:rsid w:val="00622366"/>
    <w:rsid w:val="006229A2"/>
    <w:rsid w:val="00622F37"/>
    <w:rsid w:val="0062393D"/>
    <w:rsid w:val="00627EE4"/>
    <w:rsid w:val="0063008A"/>
    <w:rsid w:val="0063206D"/>
    <w:rsid w:val="006342DC"/>
    <w:rsid w:val="006347BD"/>
    <w:rsid w:val="006359F8"/>
    <w:rsid w:val="00635E68"/>
    <w:rsid w:val="00637A53"/>
    <w:rsid w:val="006408D3"/>
    <w:rsid w:val="00641264"/>
    <w:rsid w:val="00642075"/>
    <w:rsid w:val="00642550"/>
    <w:rsid w:val="00644164"/>
    <w:rsid w:val="006446CC"/>
    <w:rsid w:val="00645227"/>
    <w:rsid w:val="00647925"/>
    <w:rsid w:val="00647965"/>
    <w:rsid w:val="0065075C"/>
    <w:rsid w:val="006519B9"/>
    <w:rsid w:val="006530BD"/>
    <w:rsid w:val="006535EE"/>
    <w:rsid w:val="00653647"/>
    <w:rsid w:val="0065466F"/>
    <w:rsid w:val="00657B81"/>
    <w:rsid w:val="00660227"/>
    <w:rsid w:val="00660B16"/>
    <w:rsid w:val="00660BB4"/>
    <w:rsid w:val="0066105B"/>
    <w:rsid w:val="0066238D"/>
    <w:rsid w:val="00665CC1"/>
    <w:rsid w:val="0066612F"/>
    <w:rsid w:val="006700E6"/>
    <w:rsid w:val="00671420"/>
    <w:rsid w:val="00671561"/>
    <w:rsid w:val="00671B6E"/>
    <w:rsid w:val="00671E76"/>
    <w:rsid w:val="00672740"/>
    <w:rsid w:val="00673957"/>
    <w:rsid w:val="00673F22"/>
    <w:rsid w:val="006764E6"/>
    <w:rsid w:val="00681D05"/>
    <w:rsid w:val="00685458"/>
    <w:rsid w:val="0068550E"/>
    <w:rsid w:val="006923F2"/>
    <w:rsid w:val="006923F3"/>
    <w:rsid w:val="00693BB3"/>
    <w:rsid w:val="00694CAF"/>
    <w:rsid w:val="00695023"/>
    <w:rsid w:val="00696C5B"/>
    <w:rsid w:val="006A0634"/>
    <w:rsid w:val="006A09A6"/>
    <w:rsid w:val="006A0D12"/>
    <w:rsid w:val="006A3DC3"/>
    <w:rsid w:val="006A5DF1"/>
    <w:rsid w:val="006A742E"/>
    <w:rsid w:val="006A77EF"/>
    <w:rsid w:val="006B17E1"/>
    <w:rsid w:val="006B20DE"/>
    <w:rsid w:val="006B2DC2"/>
    <w:rsid w:val="006B42AE"/>
    <w:rsid w:val="006B4B7B"/>
    <w:rsid w:val="006B5AFB"/>
    <w:rsid w:val="006C193A"/>
    <w:rsid w:val="006C19E1"/>
    <w:rsid w:val="006C6964"/>
    <w:rsid w:val="006C6A1B"/>
    <w:rsid w:val="006D0673"/>
    <w:rsid w:val="006D19B0"/>
    <w:rsid w:val="006D1CF7"/>
    <w:rsid w:val="006D1E5A"/>
    <w:rsid w:val="006D1FA5"/>
    <w:rsid w:val="006D3534"/>
    <w:rsid w:val="006D45AF"/>
    <w:rsid w:val="006D5CE9"/>
    <w:rsid w:val="006D6200"/>
    <w:rsid w:val="006D621F"/>
    <w:rsid w:val="006D660D"/>
    <w:rsid w:val="006E4942"/>
    <w:rsid w:val="006E530C"/>
    <w:rsid w:val="006E53D5"/>
    <w:rsid w:val="006F0953"/>
    <w:rsid w:val="006F0B69"/>
    <w:rsid w:val="006F1051"/>
    <w:rsid w:val="006F140B"/>
    <w:rsid w:val="006F1795"/>
    <w:rsid w:val="006F291D"/>
    <w:rsid w:val="006F4ADA"/>
    <w:rsid w:val="006F526B"/>
    <w:rsid w:val="006F5608"/>
    <w:rsid w:val="006F6204"/>
    <w:rsid w:val="006F7FB7"/>
    <w:rsid w:val="006F7FDC"/>
    <w:rsid w:val="00701FC6"/>
    <w:rsid w:val="00702C52"/>
    <w:rsid w:val="00703F04"/>
    <w:rsid w:val="00704ED2"/>
    <w:rsid w:val="0070533B"/>
    <w:rsid w:val="00706E63"/>
    <w:rsid w:val="00707183"/>
    <w:rsid w:val="00707795"/>
    <w:rsid w:val="00707F5C"/>
    <w:rsid w:val="00711C5D"/>
    <w:rsid w:val="00713DA6"/>
    <w:rsid w:val="0072019A"/>
    <w:rsid w:val="00720736"/>
    <w:rsid w:val="00727236"/>
    <w:rsid w:val="00731265"/>
    <w:rsid w:val="007315CA"/>
    <w:rsid w:val="007321AE"/>
    <w:rsid w:val="0073293F"/>
    <w:rsid w:val="00732D8D"/>
    <w:rsid w:val="00734080"/>
    <w:rsid w:val="007362E0"/>
    <w:rsid w:val="00736732"/>
    <w:rsid w:val="0073737D"/>
    <w:rsid w:val="0074159B"/>
    <w:rsid w:val="00745BCB"/>
    <w:rsid w:val="0075015E"/>
    <w:rsid w:val="00751C04"/>
    <w:rsid w:val="00755C1C"/>
    <w:rsid w:val="00756FE9"/>
    <w:rsid w:val="0075735E"/>
    <w:rsid w:val="0076090F"/>
    <w:rsid w:val="00761EA0"/>
    <w:rsid w:val="00762017"/>
    <w:rsid w:val="00763218"/>
    <w:rsid w:val="0076369A"/>
    <w:rsid w:val="0076494A"/>
    <w:rsid w:val="00764D59"/>
    <w:rsid w:val="007652A4"/>
    <w:rsid w:val="00770DCC"/>
    <w:rsid w:val="00774591"/>
    <w:rsid w:val="0077586A"/>
    <w:rsid w:val="007764A5"/>
    <w:rsid w:val="00776AFC"/>
    <w:rsid w:val="00776FB3"/>
    <w:rsid w:val="00776FD7"/>
    <w:rsid w:val="00780947"/>
    <w:rsid w:val="00780D4C"/>
    <w:rsid w:val="007810DB"/>
    <w:rsid w:val="0078110F"/>
    <w:rsid w:val="00781B17"/>
    <w:rsid w:val="00782AAA"/>
    <w:rsid w:val="00785083"/>
    <w:rsid w:val="00787FB3"/>
    <w:rsid w:val="00790AD0"/>
    <w:rsid w:val="0079352F"/>
    <w:rsid w:val="007942D7"/>
    <w:rsid w:val="00795240"/>
    <w:rsid w:val="007971AA"/>
    <w:rsid w:val="007A0191"/>
    <w:rsid w:val="007A0444"/>
    <w:rsid w:val="007A36E0"/>
    <w:rsid w:val="007A5B57"/>
    <w:rsid w:val="007B0243"/>
    <w:rsid w:val="007B13EC"/>
    <w:rsid w:val="007B22D3"/>
    <w:rsid w:val="007B4191"/>
    <w:rsid w:val="007B6EEF"/>
    <w:rsid w:val="007B7409"/>
    <w:rsid w:val="007C0AC5"/>
    <w:rsid w:val="007C3435"/>
    <w:rsid w:val="007C36AF"/>
    <w:rsid w:val="007C724D"/>
    <w:rsid w:val="007C764C"/>
    <w:rsid w:val="007D47DA"/>
    <w:rsid w:val="007D550E"/>
    <w:rsid w:val="007D7CC9"/>
    <w:rsid w:val="007E0841"/>
    <w:rsid w:val="007E1D11"/>
    <w:rsid w:val="007E4146"/>
    <w:rsid w:val="007E6252"/>
    <w:rsid w:val="007E70B8"/>
    <w:rsid w:val="007E7C35"/>
    <w:rsid w:val="007F18E0"/>
    <w:rsid w:val="007F2792"/>
    <w:rsid w:val="007F348A"/>
    <w:rsid w:val="007F4196"/>
    <w:rsid w:val="007F46ED"/>
    <w:rsid w:val="00801835"/>
    <w:rsid w:val="00801903"/>
    <w:rsid w:val="00802A4A"/>
    <w:rsid w:val="008035F4"/>
    <w:rsid w:val="008051DB"/>
    <w:rsid w:val="00805758"/>
    <w:rsid w:val="0080688E"/>
    <w:rsid w:val="00806FB3"/>
    <w:rsid w:val="00807B21"/>
    <w:rsid w:val="00814292"/>
    <w:rsid w:val="00814354"/>
    <w:rsid w:val="008150F4"/>
    <w:rsid w:val="008157D8"/>
    <w:rsid w:val="00815976"/>
    <w:rsid w:val="00816664"/>
    <w:rsid w:val="00816F63"/>
    <w:rsid w:val="00820D1C"/>
    <w:rsid w:val="008212D0"/>
    <w:rsid w:val="00821609"/>
    <w:rsid w:val="00821CB1"/>
    <w:rsid w:val="0082242B"/>
    <w:rsid w:val="00824069"/>
    <w:rsid w:val="008260EC"/>
    <w:rsid w:val="008264DA"/>
    <w:rsid w:val="008307BD"/>
    <w:rsid w:val="00831946"/>
    <w:rsid w:val="00832A51"/>
    <w:rsid w:val="00832D40"/>
    <w:rsid w:val="00832D5E"/>
    <w:rsid w:val="00834AB6"/>
    <w:rsid w:val="0083676A"/>
    <w:rsid w:val="00836BE1"/>
    <w:rsid w:val="00841775"/>
    <w:rsid w:val="00842344"/>
    <w:rsid w:val="008428FA"/>
    <w:rsid w:val="00842AE8"/>
    <w:rsid w:val="00843B33"/>
    <w:rsid w:val="00843BFB"/>
    <w:rsid w:val="0084561F"/>
    <w:rsid w:val="008470F3"/>
    <w:rsid w:val="00851062"/>
    <w:rsid w:val="00853173"/>
    <w:rsid w:val="008572F6"/>
    <w:rsid w:val="008601B3"/>
    <w:rsid w:val="00860CF5"/>
    <w:rsid w:val="00862D19"/>
    <w:rsid w:val="00862E74"/>
    <w:rsid w:val="00865C44"/>
    <w:rsid w:val="00867EB6"/>
    <w:rsid w:val="00870A6C"/>
    <w:rsid w:val="00870DF5"/>
    <w:rsid w:val="00872E7C"/>
    <w:rsid w:val="00873E08"/>
    <w:rsid w:val="00874034"/>
    <w:rsid w:val="00875154"/>
    <w:rsid w:val="00875F72"/>
    <w:rsid w:val="00876F79"/>
    <w:rsid w:val="00880913"/>
    <w:rsid w:val="00884A95"/>
    <w:rsid w:val="00885AC1"/>
    <w:rsid w:val="00892B56"/>
    <w:rsid w:val="00893EF5"/>
    <w:rsid w:val="00894E22"/>
    <w:rsid w:val="0089606F"/>
    <w:rsid w:val="00897B4D"/>
    <w:rsid w:val="008A11CD"/>
    <w:rsid w:val="008A2181"/>
    <w:rsid w:val="008A6A16"/>
    <w:rsid w:val="008B1C6E"/>
    <w:rsid w:val="008B1E99"/>
    <w:rsid w:val="008B5A8B"/>
    <w:rsid w:val="008B5F72"/>
    <w:rsid w:val="008B715A"/>
    <w:rsid w:val="008B78F6"/>
    <w:rsid w:val="008B7DE3"/>
    <w:rsid w:val="008C0370"/>
    <w:rsid w:val="008C1217"/>
    <w:rsid w:val="008C1DF2"/>
    <w:rsid w:val="008C228A"/>
    <w:rsid w:val="008C425C"/>
    <w:rsid w:val="008C596B"/>
    <w:rsid w:val="008C71F0"/>
    <w:rsid w:val="008D0EA4"/>
    <w:rsid w:val="008D1010"/>
    <w:rsid w:val="008D723F"/>
    <w:rsid w:val="008D780D"/>
    <w:rsid w:val="008E0183"/>
    <w:rsid w:val="008E3E92"/>
    <w:rsid w:val="008E445C"/>
    <w:rsid w:val="008F3159"/>
    <w:rsid w:val="008F414F"/>
    <w:rsid w:val="008F6E11"/>
    <w:rsid w:val="00902765"/>
    <w:rsid w:val="00906427"/>
    <w:rsid w:val="0090737C"/>
    <w:rsid w:val="00907779"/>
    <w:rsid w:val="00907FC7"/>
    <w:rsid w:val="009109D9"/>
    <w:rsid w:val="00911EE8"/>
    <w:rsid w:val="00912B55"/>
    <w:rsid w:val="00912BC1"/>
    <w:rsid w:val="00912CA6"/>
    <w:rsid w:val="009132AB"/>
    <w:rsid w:val="00914327"/>
    <w:rsid w:val="00914D33"/>
    <w:rsid w:val="00915183"/>
    <w:rsid w:val="00916E5D"/>
    <w:rsid w:val="00917857"/>
    <w:rsid w:val="00921CD2"/>
    <w:rsid w:val="00921EF2"/>
    <w:rsid w:val="009220D3"/>
    <w:rsid w:val="009236E2"/>
    <w:rsid w:val="00923E05"/>
    <w:rsid w:val="00923E14"/>
    <w:rsid w:val="009240F3"/>
    <w:rsid w:val="00924A0C"/>
    <w:rsid w:val="0092515E"/>
    <w:rsid w:val="00932E79"/>
    <w:rsid w:val="00933100"/>
    <w:rsid w:val="00935421"/>
    <w:rsid w:val="009359B4"/>
    <w:rsid w:val="00935A1D"/>
    <w:rsid w:val="00937C23"/>
    <w:rsid w:val="00937D16"/>
    <w:rsid w:val="0094116A"/>
    <w:rsid w:val="009413BA"/>
    <w:rsid w:val="00943A98"/>
    <w:rsid w:val="00944C20"/>
    <w:rsid w:val="00945623"/>
    <w:rsid w:val="00946365"/>
    <w:rsid w:val="00946C63"/>
    <w:rsid w:val="009475A5"/>
    <w:rsid w:val="0095023C"/>
    <w:rsid w:val="009519C3"/>
    <w:rsid w:val="009522C1"/>
    <w:rsid w:val="00955044"/>
    <w:rsid w:val="00955188"/>
    <w:rsid w:val="00955BBF"/>
    <w:rsid w:val="009564B2"/>
    <w:rsid w:val="00956BBC"/>
    <w:rsid w:val="00960094"/>
    <w:rsid w:val="00960972"/>
    <w:rsid w:val="0096221A"/>
    <w:rsid w:val="00963210"/>
    <w:rsid w:val="00965468"/>
    <w:rsid w:val="00965926"/>
    <w:rsid w:val="00970E7A"/>
    <w:rsid w:val="00971616"/>
    <w:rsid w:val="00971F0A"/>
    <w:rsid w:val="0097206D"/>
    <w:rsid w:val="00975A82"/>
    <w:rsid w:val="00975B8A"/>
    <w:rsid w:val="00976546"/>
    <w:rsid w:val="00976805"/>
    <w:rsid w:val="00976D45"/>
    <w:rsid w:val="00977DD0"/>
    <w:rsid w:val="00981E4D"/>
    <w:rsid w:val="00982CB0"/>
    <w:rsid w:val="00987BD5"/>
    <w:rsid w:val="00991DCB"/>
    <w:rsid w:val="009927B8"/>
    <w:rsid w:val="00993327"/>
    <w:rsid w:val="00993E89"/>
    <w:rsid w:val="0099443A"/>
    <w:rsid w:val="009956BE"/>
    <w:rsid w:val="0099684C"/>
    <w:rsid w:val="00997F29"/>
    <w:rsid w:val="009A0526"/>
    <w:rsid w:val="009A0E73"/>
    <w:rsid w:val="009A2CE7"/>
    <w:rsid w:val="009A3308"/>
    <w:rsid w:val="009A3501"/>
    <w:rsid w:val="009A4C67"/>
    <w:rsid w:val="009A5317"/>
    <w:rsid w:val="009A5A74"/>
    <w:rsid w:val="009A6CD0"/>
    <w:rsid w:val="009A761C"/>
    <w:rsid w:val="009A7CA7"/>
    <w:rsid w:val="009B512E"/>
    <w:rsid w:val="009B6CA9"/>
    <w:rsid w:val="009C1CC7"/>
    <w:rsid w:val="009C292B"/>
    <w:rsid w:val="009C3900"/>
    <w:rsid w:val="009C5085"/>
    <w:rsid w:val="009C661B"/>
    <w:rsid w:val="009D27D6"/>
    <w:rsid w:val="009D5CC5"/>
    <w:rsid w:val="009D615E"/>
    <w:rsid w:val="009E050F"/>
    <w:rsid w:val="009E19DF"/>
    <w:rsid w:val="009E1F3D"/>
    <w:rsid w:val="009E26B6"/>
    <w:rsid w:val="009E32C3"/>
    <w:rsid w:val="009E3642"/>
    <w:rsid w:val="009E3920"/>
    <w:rsid w:val="009E444A"/>
    <w:rsid w:val="009E585D"/>
    <w:rsid w:val="009E661A"/>
    <w:rsid w:val="009E7578"/>
    <w:rsid w:val="009F2A6A"/>
    <w:rsid w:val="009F3238"/>
    <w:rsid w:val="009F4C68"/>
    <w:rsid w:val="009F7B8E"/>
    <w:rsid w:val="009F7F32"/>
    <w:rsid w:val="00A00F64"/>
    <w:rsid w:val="00A01193"/>
    <w:rsid w:val="00A02588"/>
    <w:rsid w:val="00A029E7"/>
    <w:rsid w:val="00A03C03"/>
    <w:rsid w:val="00A03C20"/>
    <w:rsid w:val="00A05011"/>
    <w:rsid w:val="00A1160C"/>
    <w:rsid w:val="00A1346E"/>
    <w:rsid w:val="00A13719"/>
    <w:rsid w:val="00A148A7"/>
    <w:rsid w:val="00A14BF5"/>
    <w:rsid w:val="00A16140"/>
    <w:rsid w:val="00A17E76"/>
    <w:rsid w:val="00A20A14"/>
    <w:rsid w:val="00A22251"/>
    <w:rsid w:val="00A256D2"/>
    <w:rsid w:val="00A30672"/>
    <w:rsid w:val="00A31576"/>
    <w:rsid w:val="00A33835"/>
    <w:rsid w:val="00A349D3"/>
    <w:rsid w:val="00A34BDF"/>
    <w:rsid w:val="00A36298"/>
    <w:rsid w:val="00A37C00"/>
    <w:rsid w:val="00A43C33"/>
    <w:rsid w:val="00A45B88"/>
    <w:rsid w:val="00A522FA"/>
    <w:rsid w:val="00A5371C"/>
    <w:rsid w:val="00A53BE3"/>
    <w:rsid w:val="00A54475"/>
    <w:rsid w:val="00A60F5C"/>
    <w:rsid w:val="00A6193E"/>
    <w:rsid w:val="00A61CDC"/>
    <w:rsid w:val="00A625AA"/>
    <w:rsid w:val="00A65B75"/>
    <w:rsid w:val="00A70CDF"/>
    <w:rsid w:val="00A72557"/>
    <w:rsid w:val="00A72950"/>
    <w:rsid w:val="00A72E3A"/>
    <w:rsid w:val="00A7319D"/>
    <w:rsid w:val="00A73937"/>
    <w:rsid w:val="00A77488"/>
    <w:rsid w:val="00A775BD"/>
    <w:rsid w:val="00A8061A"/>
    <w:rsid w:val="00A8419F"/>
    <w:rsid w:val="00A87B97"/>
    <w:rsid w:val="00A90B77"/>
    <w:rsid w:val="00A90BCD"/>
    <w:rsid w:val="00A91183"/>
    <w:rsid w:val="00A924FB"/>
    <w:rsid w:val="00A926D8"/>
    <w:rsid w:val="00A9395D"/>
    <w:rsid w:val="00A9447C"/>
    <w:rsid w:val="00A954F8"/>
    <w:rsid w:val="00A97933"/>
    <w:rsid w:val="00A97E47"/>
    <w:rsid w:val="00AA024B"/>
    <w:rsid w:val="00AA2573"/>
    <w:rsid w:val="00AA3CCE"/>
    <w:rsid w:val="00AA51EF"/>
    <w:rsid w:val="00AB06D0"/>
    <w:rsid w:val="00AB086C"/>
    <w:rsid w:val="00AB1730"/>
    <w:rsid w:val="00AB17FB"/>
    <w:rsid w:val="00AB1D24"/>
    <w:rsid w:val="00AB5236"/>
    <w:rsid w:val="00AB75F9"/>
    <w:rsid w:val="00AC2DB6"/>
    <w:rsid w:val="00AC2FF8"/>
    <w:rsid w:val="00AC31EA"/>
    <w:rsid w:val="00AC539E"/>
    <w:rsid w:val="00AC7B17"/>
    <w:rsid w:val="00AC7DA0"/>
    <w:rsid w:val="00AD040B"/>
    <w:rsid w:val="00AD0925"/>
    <w:rsid w:val="00AD09A2"/>
    <w:rsid w:val="00AD3255"/>
    <w:rsid w:val="00AD679C"/>
    <w:rsid w:val="00AE038F"/>
    <w:rsid w:val="00AE1DB2"/>
    <w:rsid w:val="00AE22E0"/>
    <w:rsid w:val="00AE2837"/>
    <w:rsid w:val="00AE51A3"/>
    <w:rsid w:val="00AE743C"/>
    <w:rsid w:val="00AE7D98"/>
    <w:rsid w:val="00AF1E93"/>
    <w:rsid w:val="00AF398C"/>
    <w:rsid w:val="00AF4051"/>
    <w:rsid w:val="00AF5C3F"/>
    <w:rsid w:val="00AF5D17"/>
    <w:rsid w:val="00AF66D7"/>
    <w:rsid w:val="00AF6C0C"/>
    <w:rsid w:val="00AF6D5C"/>
    <w:rsid w:val="00AF7C29"/>
    <w:rsid w:val="00B0186A"/>
    <w:rsid w:val="00B0223B"/>
    <w:rsid w:val="00B02E3E"/>
    <w:rsid w:val="00B03AB9"/>
    <w:rsid w:val="00B04A09"/>
    <w:rsid w:val="00B06238"/>
    <w:rsid w:val="00B06A0E"/>
    <w:rsid w:val="00B0753B"/>
    <w:rsid w:val="00B126D6"/>
    <w:rsid w:val="00B14018"/>
    <w:rsid w:val="00B15729"/>
    <w:rsid w:val="00B21DCE"/>
    <w:rsid w:val="00B21F04"/>
    <w:rsid w:val="00B22F9B"/>
    <w:rsid w:val="00B2591D"/>
    <w:rsid w:val="00B27846"/>
    <w:rsid w:val="00B27CAD"/>
    <w:rsid w:val="00B31366"/>
    <w:rsid w:val="00B33877"/>
    <w:rsid w:val="00B33B10"/>
    <w:rsid w:val="00B35897"/>
    <w:rsid w:val="00B36A8D"/>
    <w:rsid w:val="00B40C1D"/>
    <w:rsid w:val="00B4103C"/>
    <w:rsid w:val="00B42066"/>
    <w:rsid w:val="00B4258A"/>
    <w:rsid w:val="00B42E8F"/>
    <w:rsid w:val="00B43914"/>
    <w:rsid w:val="00B4643E"/>
    <w:rsid w:val="00B467DF"/>
    <w:rsid w:val="00B46CDE"/>
    <w:rsid w:val="00B47014"/>
    <w:rsid w:val="00B47C7D"/>
    <w:rsid w:val="00B50836"/>
    <w:rsid w:val="00B5177F"/>
    <w:rsid w:val="00B51D14"/>
    <w:rsid w:val="00B537D6"/>
    <w:rsid w:val="00B56579"/>
    <w:rsid w:val="00B607FD"/>
    <w:rsid w:val="00B6094C"/>
    <w:rsid w:val="00B62F1E"/>
    <w:rsid w:val="00B637F3"/>
    <w:rsid w:val="00B66D4F"/>
    <w:rsid w:val="00B70D27"/>
    <w:rsid w:val="00B76361"/>
    <w:rsid w:val="00B7713E"/>
    <w:rsid w:val="00B7734D"/>
    <w:rsid w:val="00B80D80"/>
    <w:rsid w:val="00B83F0A"/>
    <w:rsid w:val="00B860DA"/>
    <w:rsid w:val="00B869D0"/>
    <w:rsid w:val="00B86E73"/>
    <w:rsid w:val="00B905E7"/>
    <w:rsid w:val="00B9117E"/>
    <w:rsid w:val="00B92D8B"/>
    <w:rsid w:val="00B9308E"/>
    <w:rsid w:val="00B9344E"/>
    <w:rsid w:val="00B934E6"/>
    <w:rsid w:val="00B952AB"/>
    <w:rsid w:val="00B96269"/>
    <w:rsid w:val="00B96320"/>
    <w:rsid w:val="00B9662A"/>
    <w:rsid w:val="00B96876"/>
    <w:rsid w:val="00B9790E"/>
    <w:rsid w:val="00BA089A"/>
    <w:rsid w:val="00BA2528"/>
    <w:rsid w:val="00BA2577"/>
    <w:rsid w:val="00BA3893"/>
    <w:rsid w:val="00BA7C47"/>
    <w:rsid w:val="00BB0069"/>
    <w:rsid w:val="00BB3150"/>
    <w:rsid w:val="00BB5CFA"/>
    <w:rsid w:val="00BB6F4B"/>
    <w:rsid w:val="00BC049D"/>
    <w:rsid w:val="00BC149B"/>
    <w:rsid w:val="00BC22C2"/>
    <w:rsid w:val="00BC34C6"/>
    <w:rsid w:val="00BC4CB5"/>
    <w:rsid w:val="00BC6B75"/>
    <w:rsid w:val="00BC794F"/>
    <w:rsid w:val="00BD0727"/>
    <w:rsid w:val="00BD2773"/>
    <w:rsid w:val="00BD5075"/>
    <w:rsid w:val="00BD50D8"/>
    <w:rsid w:val="00BD7312"/>
    <w:rsid w:val="00BE0844"/>
    <w:rsid w:val="00BE2299"/>
    <w:rsid w:val="00BE26A8"/>
    <w:rsid w:val="00BE3B58"/>
    <w:rsid w:val="00BE630F"/>
    <w:rsid w:val="00BF08CF"/>
    <w:rsid w:val="00BF1E75"/>
    <w:rsid w:val="00BF2331"/>
    <w:rsid w:val="00BF2F35"/>
    <w:rsid w:val="00BF2F50"/>
    <w:rsid w:val="00BF4776"/>
    <w:rsid w:val="00BF66EA"/>
    <w:rsid w:val="00BF6993"/>
    <w:rsid w:val="00BF6F6E"/>
    <w:rsid w:val="00BF7196"/>
    <w:rsid w:val="00BF7765"/>
    <w:rsid w:val="00BF7FFA"/>
    <w:rsid w:val="00C00158"/>
    <w:rsid w:val="00C0028E"/>
    <w:rsid w:val="00C02A59"/>
    <w:rsid w:val="00C0319F"/>
    <w:rsid w:val="00C117F4"/>
    <w:rsid w:val="00C11C4F"/>
    <w:rsid w:val="00C141F6"/>
    <w:rsid w:val="00C1512A"/>
    <w:rsid w:val="00C1517B"/>
    <w:rsid w:val="00C16FFE"/>
    <w:rsid w:val="00C1717D"/>
    <w:rsid w:val="00C1731D"/>
    <w:rsid w:val="00C203A8"/>
    <w:rsid w:val="00C211F4"/>
    <w:rsid w:val="00C21F1B"/>
    <w:rsid w:val="00C24043"/>
    <w:rsid w:val="00C24C12"/>
    <w:rsid w:val="00C3198A"/>
    <w:rsid w:val="00C31A2B"/>
    <w:rsid w:val="00C34241"/>
    <w:rsid w:val="00C3757F"/>
    <w:rsid w:val="00C41325"/>
    <w:rsid w:val="00C419B9"/>
    <w:rsid w:val="00C44402"/>
    <w:rsid w:val="00C444DA"/>
    <w:rsid w:val="00C445EB"/>
    <w:rsid w:val="00C44C75"/>
    <w:rsid w:val="00C45D06"/>
    <w:rsid w:val="00C4664C"/>
    <w:rsid w:val="00C477FF"/>
    <w:rsid w:val="00C47AB7"/>
    <w:rsid w:val="00C56A1E"/>
    <w:rsid w:val="00C575AA"/>
    <w:rsid w:val="00C60FF4"/>
    <w:rsid w:val="00C623E8"/>
    <w:rsid w:val="00C62D47"/>
    <w:rsid w:val="00C63412"/>
    <w:rsid w:val="00C67134"/>
    <w:rsid w:val="00C67E48"/>
    <w:rsid w:val="00C67EC8"/>
    <w:rsid w:val="00C72C3A"/>
    <w:rsid w:val="00C74590"/>
    <w:rsid w:val="00C75CCF"/>
    <w:rsid w:val="00C762C7"/>
    <w:rsid w:val="00C769C0"/>
    <w:rsid w:val="00C77167"/>
    <w:rsid w:val="00C80682"/>
    <w:rsid w:val="00C80918"/>
    <w:rsid w:val="00C8157E"/>
    <w:rsid w:val="00C82816"/>
    <w:rsid w:val="00C82D51"/>
    <w:rsid w:val="00C83687"/>
    <w:rsid w:val="00C860CB"/>
    <w:rsid w:val="00C87710"/>
    <w:rsid w:val="00C9151D"/>
    <w:rsid w:val="00C92124"/>
    <w:rsid w:val="00C92E1E"/>
    <w:rsid w:val="00C949C6"/>
    <w:rsid w:val="00C96190"/>
    <w:rsid w:val="00C96362"/>
    <w:rsid w:val="00C9720E"/>
    <w:rsid w:val="00CA0F0D"/>
    <w:rsid w:val="00CA1301"/>
    <w:rsid w:val="00CA17B0"/>
    <w:rsid w:val="00CA51F2"/>
    <w:rsid w:val="00CA64F8"/>
    <w:rsid w:val="00CA7640"/>
    <w:rsid w:val="00CB1FA7"/>
    <w:rsid w:val="00CB2BC7"/>
    <w:rsid w:val="00CB59DB"/>
    <w:rsid w:val="00CB5CAA"/>
    <w:rsid w:val="00CB6731"/>
    <w:rsid w:val="00CC0926"/>
    <w:rsid w:val="00CC0D1F"/>
    <w:rsid w:val="00CC11E0"/>
    <w:rsid w:val="00CC3033"/>
    <w:rsid w:val="00CC32DE"/>
    <w:rsid w:val="00CC34ED"/>
    <w:rsid w:val="00CC3CC6"/>
    <w:rsid w:val="00CC6DFF"/>
    <w:rsid w:val="00CC7426"/>
    <w:rsid w:val="00CC78AE"/>
    <w:rsid w:val="00CC78E6"/>
    <w:rsid w:val="00CD089C"/>
    <w:rsid w:val="00CD23E5"/>
    <w:rsid w:val="00CD371B"/>
    <w:rsid w:val="00CD4F99"/>
    <w:rsid w:val="00CD57F9"/>
    <w:rsid w:val="00CD7E27"/>
    <w:rsid w:val="00CE12D7"/>
    <w:rsid w:val="00CE2BDE"/>
    <w:rsid w:val="00CE2CB2"/>
    <w:rsid w:val="00CE646C"/>
    <w:rsid w:val="00CE701A"/>
    <w:rsid w:val="00CE7E81"/>
    <w:rsid w:val="00CF04AE"/>
    <w:rsid w:val="00CF1E65"/>
    <w:rsid w:val="00CF24C6"/>
    <w:rsid w:val="00CF2FC3"/>
    <w:rsid w:val="00CF7C50"/>
    <w:rsid w:val="00D00BA5"/>
    <w:rsid w:val="00D07306"/>
    <w:rsid w:val="00D07A8B"/>
    <w:rsid w:val="00D1477A"/>
    <w:rsid w:val="00D16CDF"/>
    <w:rsid w:val="00D16EBF"/>
    <w:rsid w:val="00D17D73"/>
    <w:rsid w:val="00D20926"/>
    <w:rsid w:val="00D20D14"/>
    <w:rsid w:val="00D21D29"/>
    <w:rsid w:val="00D22385"/>
    <w:rsid w:val="00D27CB5"/>
    <w:rsid w:val="00D33A3D"/>
    <w:rsid w:val="00D34551"/>
    <w:rsid w:val="00D3559A"/>
    <w:rsid w:val="00D35AAA"/>
    <w:rsid w:val="00D3606E"/>
    <w:rsid w:val="00D41EB1"/>
    <w:rsid w:val="00D42919"/>
    <w:rsid w:val="00D42DF9"/>
    <w:rsid w:val="00D4506C"/>
    <w:rsid w:val="00D451E1"/>
    <w:rsid w:val="00D45292"/>
    <w:rsid w:val="00D45581"/>
    <w:rsid w:val="00D47D32"/>
    <w:rsid w:val="00D504B0"/>
    <w:rsid w:val="00D5192E"/>
    <w:rsid w:val="00D52692"/>
    <w:rsid w:val="00D544DD"/>
    <w:rsid w:val="00D546A7"/>
    <w:rsid w:val="00D5565D"/>
    <w:rsid w:val="00D57A52"/>
    <w:rsid w:val="00D60406"/>
    <w:rsid w:val="00D6078E"/>
    <w:rsid w:val="00D61250"/>
    <w:rsid w:val="00D61856"/>
    <w:rsid w:val="00D635F0"/>
    <w:rsid w:val="00D64AE6"/>
    <w:rsid w:val="00D658CC"/>
    <w:rsid w:val="00D65A3D"/>
    <w:rsid w:val="00D6651C"/>
    <w:rsid w:val="00D731F9"/>
    <w:rsid w:val="00D74838"/>
    <w:rsid w:val="00D75432"/>
    <w:rsid w:val="00D76B46"/>
    <w:rsid w:val="00D826C6"/>
    <w:rsid w:val="00D839FA"/>
    <w:rsid w:val="00D848A4"/>
    <w:rsid w:val="00D85940"/>
    <w:rsid w:val="00D8648B"/>
    <w:rsid w:val="00D872FB"/>
    <w:rsid w:val="00D90971"/>
    <w:rsid w:val="00D90E7F"/>
    <w:rsid w:val="00D914A3"/>
    <w:rsid w:val="00D91D1B"/>
    <w:rsid w:val="00D972D1"/>
    <w:rsid w:val="00DA06DE"/>
    <w:rsid w:val="00DA2E59"/>
    <w:rsid w:val="00DA5B8D"/>
    <w:rsid w:val="00DA7A73"/>
    <w:rsid w:val="00DB0CE4"/>
    <w:rsid w:val="00DB414E"/>
    <w:rsid w:val="00DB4C15"/>
    <w:rsid w:val="00DB5EC9"/>
    <w:rsid w:val="00DB7AD8"/>
    <w:rsid w:val="00DB7F14"/>
    <w:rsid w:val="00DC36F8"/>
    <w:rsid w:val="00DC5D60"/>
    <w:rsid w:val="00DC5DBC"/>
    <w:rsid w:val="00DC6875"/>
    <w:rsid w:val="00DC789B"/>
    <w:rsid w:val="00DC79DA"/>
    <w:rsid w:val="00DD04CB"/>
    <w:rsid w:val="00DD2720"/>
    <w:rsid w:val="00DD3B7E"/>
    <w:rsid w:val="00DD59E8"/>
    <w:rsid w:val="00DD6EAF"/>
    <w:rsid w:val="00DE17ED"/>
    <w:rsid w:val="00DE3CDB"/>
    <w:rsid w:val="00DE4BCF"/>
    <w:rsid w:val="00DE590C"/>
    <w:rsid w:val="00DE7809"/>
    <w:rsid w:val="00DE79BC"/>
    <w:rsid w:val="00DF1BCB"/>
    <w:rsid w:val="00E006F6"/>
    <w:rsid w:val="00E07D71"/>
    <w:rsid w:val="00E07D9D"/>
    <w:rsid w:val="00E10224"/>
    <w:rsid w:val="00E12016"/>
    <w:rsid w:val="00E12382"/>
    <w:rsid w:val="00E1502E"/>
    <w:rsid w:val="00E16496"/>
    <w:rsid w:val="00E17AD2"/>
    <w:rsid w:val="00E17C20"/>
    <w:rsid w:val="00E20483"/>
    <w:rsid w:val="00E20D8D"/>
    <w:rsid w:val="00E21309"/>
    <w:rsid w:val="00E21AF2"/>
    <w:rsid w:val="00E22C04"/>
    <w:rsid w:val="00E23700"/>
    <w:rsid w:val="00E23880"/>
    <w:rsid w:val="00E243C8"/>
    <w:rsid w:val="00E25024"/>
    <w:rsid w:val="00E26FB1"/>
    <w:rsid w:val="00E2753E"/>
    <w:rsid w:val="00E27ABE"/>
    <w:rsid w:val="00E331B9"/>
    <w:rsid w:val="00E371A7"/>
    <w:rsid w:val="00E411F9"/>
    <w:rsid w:val="00E416D2"/>
    <w:rsid w:val="00E419C1"/>
    <w:rsid w:val="00E422C1"/>
    <w:rsid w:val="00E44FDA"/>
    <w:rsid w:val="00E527B2"/>
    <w:rsid w:val="00E53856"/>
    <w:rsid w:val="00E556E5"/>
    <w:rsid w:val="00E5597A"/>
    <w:rsid w:val="00E607B5"/>
    <w:rsid w:val="00E62684"/>
    <w:rsid w:val="00E6285F"/>
    <w:rsid w:val="00E66A45"/>
    <w:rsid w:val="00E67421"/>
    <w:rsid w:val="00E702DB"/>
    <w:rsid w:val="00E7200A"/>
    <w:rsid w:val="00E72123"/>
    <w:rsid w:val="00E72266"/>
    <w:rsid w:val="00E73152"/>
    <w:rsid w:val="00E734E5"/>
    <w:rsid w:val="00E74180"/>
    <w:rsid w:val="00E75594"/>
    <w:rsid w:val="00E76461"/>
    <w:rsid w:val="00E77DDC"/>
    <w:rsid w:val="00E80E81"/>
    <w:rsid w:val="00E81273"/>
    <w:rsid w:val="00E8165F"/>
    <w:rsid w:val="00E8323C"/>
    <w:rsid w:val="00E8346E"/>
    <w:rsid w:val="00E844FA"/>
    <w:rsid w:val="00E849EA"/>
    <w:rsid w:val="00E862BE"/>
    <w:rsid w:val="00E87138"/>
    <w:rsid w:val="00E8716D"/>
    <w:rsid w:val="00E90170"/>
    <w:rsid w:val="00E91176"/>
    <w:rsid w:val="00E9155F"/>
    <w:rsid w:val="00E91EB0"/>
    <w:rsid w:val="00E95B51"/>
    <w:rsid w:val="00E96755"/>
    <w:rsid w:val="00E96783"/>
    <w:rsid w:val="00EA023F"/>
    <w:rsid w:val="00EA12FA"/>
    <w:rsid w:val="00EA7767"/>
    <w:rsid w:val="00EA7900"/>
    <w:rsid w:val="00EB124E"/>
    <w:rsid w:val="00EB48E2"/>
    <w:rsid w:val="00EB5E88"/>
    <w:rsid w:val="00EB6A39"/>
    <w:rsid w:val="00EB73D3"/>
    <w:rsid w:val="00ED315E"/>
    <w:rsid w:val="00ED52A1"/>
    <w:rsid w:val="00ED72A7"/>
    <w:rsid w:val="00EE07FF"/>
    <w:rsid w:val="00EE0B06"/>
    <w:rsid w:val="00EE0F16"/>
    <w:rsid w:val="00EE19B6"/>
    <w:rsid w:val="00EE3417"/>
    <w:rsid w:val="00EF0233"/>
    <w:rsid w:val="00EF0800"/>
    <w:rsid w:val="00EF0945"/>
    <w:rsid w:val="00EF172D"/>
    <w:rsid w:val="00EF219E"/>
    <w:rsid w:val="00EF2DB3"/>
    <w:rsid w:val="00EF3841"/>
    <w:rsid w:val="00EF42A7"/>
    <w:rsid w:val="00F002CF"/>
    <w:rsid w:val="00F00DDA"/>
    <w:rsid w:val="00F0111B"/>
    <w:rsid w:val="00F02612"/>
    <w:rsid w:val="00F04240"/>
    <w:rsid w:val="00F061AA"/>
    <w:rsid w:val="00F068F6"/>
    <w:rsid w:val="00F06BFF"/>
    <w:rsid w:val="00F07733"/>
    <w:rsid w:val="00F10E50"/>
    <w:rsid w:val="00F11573"/>
    <w:rsid w:val="00F119EF"/>
    <w:rsid w:val="00F15654"/>
    <w:rsid w:val="00F200DE"/>
    <w:rsid w:val="00F21410"/>
    <w:rsid w:val="00F22098"/>
    <w:rsid w:val="00F238F1"/>
    <w:rsid w:val="00F23A08"/>
    <w:rsid w:val="00F242CE"/>
    <w:rsid w:val="00F26990"/>
    <w:rsid w:val="00F27631"/>
    <w:rsid w:val="00F33A11"/>
    <w:rsid w:val="00F346B7"/>
    <w:rsid w:val="00F35618"/>
    <w:rsid w:val="00F36D66"/>
    <w:rsid w:val="00F37D5C"/>
    <w:rsid w:val="00F42E86"/>
    <w:rsid w:val="00F431EC"/>
    <w:rsid w:val="00F46092"/>
    <w:rsid w:val="00F504E4"/>
    <w:rsid w:val="00F50767"/>
    <w:rsid w:val="00F53B15"/>
    <w:rsid w:val="00F56FDF"/>
    <w:rsid w:val="00F605D7"/>
    <w:rsid w:val="00F61DEC"/>
    <w:rsid w:val="00F64A10"/>
    <w:rsid w:val="00F64A62"/>
    <w:rsid w:val="00F64F13"/>
    <w:rsid w:val="00F66598"/>
    <w:rsid w:val="00F67BFE"/>
    <w:rsid w:val="00F70C88"/>
    <w:rsid w:val="00F732AF"/>
    <w:rsid w:val="00F73BC6"/>
    <w:rsid w:val="00F742C4"/>
    <w:rsid w:val="00F74F63"/>
    <w:rsid w:val="00F77D40"/>
    <w:rsid w:val="00F77E3C"/>
    <w:rsid w:val="00F822E2"/>
    <w:rsid w:val="00F825B2"/>
    <w:rsid w:val="00F8422F"/>
    <w:rsid w:val="00F8642F"/>
    <w:rsid w:val="00F90B10"/>
    <w:rsid w:val="00F91822"/>
    <w:rsid w:val="00F93B24"/>
    <w:rsid w:val="00F963E4"/>
    <w:rsid w:val="00FA0E4A"/>
    <w:rsid w:val="00FA0EFD"/>
    <w:rsid w:val="00FA2452"/>
    <w:rsid w:val="00FA260D"/>
    <w:rsid w:val="00FA2F9F"/>
    <w:rsid w:val="00FA764F"/>
    <w:rsid w:val="00FB0E8C"/>
    <w:rsid w:val="00FB1A8A"/>
    <w:rsid w:val="00FB1B88"/>
    <w:rsid w:val="00FB2761"/>
    <w:rsid w:val="00FB49F3"/>
    <w:rsid w:val="00FB55A1"/>
    <w:rsid w:val="00FB5F2F"/>
    <w:rsid w:val="00FB62C4"/>
    <w:rsid w:val="00FB6A0C"/>
    <w:rsid w:val="00FB6F95"/>
    <w:rsid w:val="00FB73EC"/>
    <w:rsid w:val="00FC0F63"/>
    <w:rsid w:val="00FC3080"/>
    <w:rsid w:val="00FC590C"/>
    <w:rsid w:val="00FC63AE"/>
    <w:rsid w:val="00FD135E"/>
    <w:rsid w:val="00FD1402"/>
    <w:rsid w:val="00FD30C3"/>
    <w:rsid w:val="00FD3714"/>
    <w:rsid w:val="00FD3718"/>
    <w:rsid w:val="00FD518F"/>
    <w:rsid w:val="00FD7F7E"/>
    <w:rsid w:val="00FE0965"/>
    <w:rsid w:val="00FE2216"/>
    <w:rsid w:val="00FE39D4"/>
    <w:rsid w:val="00FE3F28"/>
    <w:rsid w:val="00FE4EF2"/>
    <w:rsid w:val="00FE563A"/>
    <w:rsid w:val="00FE675A"/>
    <w:rsid w:val="00FF3284"/>
    <w:rsid w:val="00FF3815"/>
    <w:rsid w:val="00FF561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18C247"/>
  <w15:docId w15:val="{08F9CD63-ABB2-4A42-B17F-71FF622BD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4907"/>
  </w:style>
  <w:style w:type="paragraph" w:styleId="Heading1">
    <w:name w:val="heading 1"/>
    <w:basedOn w:val="Normal"/>
    <w:next w:val="Normal"/>
    <w:link w:val="Heading1Char"/>
    <w:uiPriority w:val="1"/>
    <w:qFormat/>
    <w:rsid w:val="0075015E"/>
    <w:pPr>
      <w:keepNext/>
      <w:keepLines/>
      <w:spacing w:line="240" w:lineRule="atLeast"/>
      <w:outlineLvl w:val="0"/>
    </w:pPr>
    <w:rPr>
      <w:rFonts w:ascii="Calibri" w:eastAsia="Times New Roman" w:hAnsi="Calibri" w:cs="Times New Roman"/>
      <w:b/>
      <w:bCs/>
      <w:sz w:val="28"/>
      <w:szCs w:val="28"/>
      <w:lang w:val="en-US" w:bidi="en-US"/>
    </w:rPr>
  </w:style>
  <w:style w:type="paragraph" w:styleId="Heading2">
    <w:name w:val="heading 2"/>
    <w:basedOn w:val="Normal"/>
    <w:next w:val="Normal"/>
    <w:link w:val="Heading2Char"/>
    <w:uiPriority w:val="2"/>
    <w:qFormat/>
    <w:rsid w:val="0075015E"/>
    <w:pPr>
      <w:keepNext/>
      <w:keepLines/>
      <w:outlineLvl w:val="1"/>
    </w:pPr>
    <w:rPr>
      <w:rFonts w:ascii="Calibri" w:eastAsia="Times New Roman" w:hAnsi="Calibri" w:cs="Times New Roman"/>
      <w:b/>
      <w:bCs/>
      <w:sz w:val="24"/>
      <w:szCs w:val="26"/>
      <w:lang w:val="en-US" w:bidi="en-US"/>
    </w:rPr>
  </w:style>
  <w:style w:type="paragraph" w:styleId="Heading3">
    <w:name w:val="heading 3"/>
    <w:basedOn w:val="Normal"/>
    <w:next w:val="Normal"/>
    <w:link w:val="Heading3Char"/>
    <w:uiPriority w:val="9"/>
    <w:semiHidden/>
    <w:unhideWhenUsed/>
    <w:qFormat/>
    <w:rsid w:val="00873E0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5015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7B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7BE1"/>
    <w:pPr>
      <w:ind w:left="720"/>
      <w:contextualSpacing/>
    </w:pPr>
  </w:style>
  <w:style w:type="character" w:customStyle="1" w:styleId="Heading1Char">
    <w:name w:val="Heading 1 Char"/>
    <w:basedOn w:val="DefaultParagraphFont"/>
    <w:link w:val="Heading1"/>
    <w:uiPriority w:val="1"/>
    <w:rsid w:val="0075015E"/>
    <w:rPr>
      <w:rFonts w:ascii="Calibri" w:eastAsia="Times New Roman" w:hAnsi="Calibri" w:cs="Times New Roman"/>
      <w:b/>
      <w:bCs/>
      <w:sz w:val="28"/>
      <w:szCs w:val="28"/>
      <w:lang w:val="en-US" w:bidi="en-US"/>
    </w:rPr>
  </w:style>
  <w:style w:type="character" w:customStyle="1" w:styleId="Heading2Char">
    <w:name w:val="Heading 2 Char"/>
    <w:basedOn w:val="DefaultParagraphFont"/>
    <w:link w:val="Heading2"/>
    <w:uiPriority w:val="2"/>
    <w:rsid w:val="0075015E"/>
    <w:rPr>
      <w:rFonts w:ascii="Calibri" w:eastAsia="Times New Roman" w:hAnsi="Calibri" w:cs="Times New Roman"/>
      <w:b/>
      <w:bCs/>
      <w:sz w:val="24"/>
      <w:szCs w:val="26"/>
      <w:lang w:val="en-US" w:bidi="en-US"/>
    </w:rPr>
  </w:style>
  <w:style w:type="paragraph" w:styleId="Title">
    <w:name w:val="Title"/>
    <w:basedOn w:val="Normal"/>
    <w:next w:val="Normal"/>
    <w:link w:val="TitleChar"/>
    <w:uiPriority w:val="3"/>
    <w:qFormat/>
    <w:rsid w:val="0075015E"/>
    <w:pPr>
      <w:spacing w:after="300"/>
      <w:contextualSpacing/>
    </w:pPr>
    <w:rPr>
      <w:rFonts w:ascii="Calibri" w:eastAsia="Times New Roman" w:hAnsi="Calibri" w:cs="Times New Roman"/>
      <w:b/>
      <w:kern w:val="28"/>
      <w:sz w:val="32"/>
      <w:szCs w:val="52"/>
      <w:lang w:val="en-US" w:bidi="en-US"/>
    </w:rPr>
  </w:style>
  <w:style w:type="character" w:customStyle="1" w:styleId="TitleChar">
    <w:name w:val="Title Char"/>
    <w:basedOn w:val="DefaultParagraphFont"/>
    <w:link w:val="Title"/>
    <w:uiPriority w:val="3"/>
    <w:rsid w:val="0075015E"/>
    <w:rPr>
      <w:rFonts w:ascii="Calibri" w:eastAsia="Times New Roman" w:hAnsi="Calibri" w:cs="Times New Roman"/>
      <w:b/>
      <w:kern w:val="28"/>
      <w:sz w:val="32"/>
      <w:szCs w:val="52"/>
      <w:lang w:val="en-US" w:bidi="en-US"/>
    </w:rPr>
  </w:style>
  <w:style w:type="paragraph" w:customStyle="1" w:styleId="bullet">
    <w:name w:val="bullet"/>
    <w:basedOn w:val="ListParagraph"/>
    <w:link w:val="bulletChar"/>
    <w:qFormat/>
    <w:rsid w:val="0075015E"/>
    <w:pPr>
      <w:numPr>
        <w:numId w:val="2"/>
      </w:numPr>
      <w:spacing w:after="120" w:line="240" w:lineRule="auto"/>
      <w:ind w:right="804"/>
      <w:contextualSpacing w:val="0"/>
    </w:pPr>
    <w:rPr>
      <w:rFonts w:ascii="Calibri" w:eastAsia="Calibri" w:hAnsi="Calibri" w:cs="Times New Roman"/>
      <w:lang w:bidi="en-US"/>
    </w:rPr>
  </w:style>
  <w:style w:type="character" w:customStyle="1" w:styleId="bulletChar">
    <w:name w:val="bullet Char"/>
    <w:link w:val="bullet"/>
    <w:rsid w:val="0075015E"/>
    <w:rPr>
      <w:rFonts w:ascii="Calibri" w:eastAsia="Calibri" w:hAnsi="Calibri" w:cs="Times New Roman"/>
      <w:lang w:bidi="en-US"/>
    </w:rPr>
  </w:style>
  <w:style w:type="character" w:styleId="Hyperlink">
    <w:name w:val="Hyperlink"/>
    <w:uiPriority w:val="99"/>
    <w:unhideWhenUsed/>
    <w:rsid w:val="0075015E"/>
    <w:rPr>
      <w:color w:val="0000FF"/>
      <w:u w:val="single"/>
    </w:rPr>
  </w:style>
  <w:style w:type="paragraph" w:styleId="Header">
    <w:name w:val="header"/>
    <w:basedOn w:val="Normal"/>
    <w:link w:val="HeaderChar"/>
    <w:uiPriority w:val="99"/>
    <w:rsid w:val="0075015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5015E"/>
    <w:rPr>
      <w:rFonts w:ascii="Times New Roman" w:eastAsia="Times New Roman" w:hAnsi="Times New Roman" w:cs="Times New Roman"/>
      <w:sz w:val="24"/>
      <w:szCs w:val="24"/>
    </w:rPr>
  </w:style>
  <w:style w:type="paragraph" w:styleId="NormalWeb">
    <w:name w:val="Normal (Web)"/>
    <w:basedOn w:val="Normal"/>
    <w:uiPriority w:val="99"/>
    <w:unhideWhenUsed/>
    <w:rsid w:val="007501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5015E"/>
    <w:rPr>
      <w:b/>
      <w:bCs/>
    </w:rPr>
  </w:style>
  <w:style w:type="character" w:customStyle="1" w:styleId="apple-converted-space">
    <w:name w:val="apple-converted-space"/>
    <w:basedOn w:val="DefaultParagraphFont"/>
    <w:rsid w:val="0075015E"/>
  </w:style>
  <w:style w:type="character" w:customStyle="1" w:styleId="Heading4Char">
    <w:name w:val="Heading 4 Char"/>
    <w:basedOn w:val="DefaultParagraphFont"/>
    <w:link w:val="Heading4"/>
    <w:uiPriority w:val="9"/>
    <w:rsid w:val="0075015E"/>
    <w:rPr>
      <w:rFonts w:asciiTheme="majorHAnsi" w:eastAsiaTheme="majorEastAsia" w:hAnsiTheme="majorHAnsi" w:cstheme="majorBidi"/>
      <w:b/>
      <w:bCs/>
      <w:i/>
      <w:iCs/>
      <w:color w:val="4F81BD" w:themeColor="accent1"/>
    </w:rPr>
  </w:style>
  <w:style w:type="paragraph" w:customStyle="1" w:styleId="Pa6">
    <w:name w:val="Pa6"/>
    <w:basedOn w:val="Normal"/>
    <w:next w:val="Normal"/>
    <w:uiPriority w:val="99"/>
    <w:rsid w:val="00E7200A"/>
    <w:pPr>
      <w:autoSpaceDE w:val="0"/>
      <w:autoSpaceDN w:val="0"/>
      <w:adjustRightInd w:val="0"/>
      <w:spacing w:after="0" w:line="201" w:lineRule="atLeast"/>
    </w:pPr>
    <w:rPr>
      <w:rFonts w:ascii="Minion Pro" w:hAnsi="Minion Pro"/>
      <w:sz w:val="24"/>
      <w:szCs w:val="24"/>
    </w:rPr>
  </w:style>
  <w:style w:type="paragraph" w:customStyle="1" w:styleId="Pa3">
    <w:name w:val="Pa3"/>
    <w:basedOn w:val="Normal"/>
    <w:next w:val="Normal"/>
    <w:uiPriority w:val="99"/>
    <w:rsid w:val="00E7200A"/>
    <w:pPr>
      <w:autoSpaceDE w:val="0"/>
      <w:autoSpaceDN w:val="0"/>
      <w:adjustRightInd w:val="0"/>
      <w:spacing w:after="0" w:line="201" w:lineRule="atLeast"/>
    </w:pPr>
    <w:rPr>
      <w:rFonts w:ascii="Minion Pro" w:hAnsi="Minion Pro"/>
      <w:sz w:val="24"/>
      <w:szCs w:val="24"/>
    </w:rPr>
  </w:style>
  <w:style w:type="paragraph" w:customStyle="1" w:styleId="MainHeading">
    <w:name w:val="Main Heading"/>
    <w:basedOn w:val="Normal"/>
    <w:link w:val="MainHeadingChar"/>
    <w:qFormat/>
    <w:rsid w:val="004F18D7"/>
    <w:pPr>
      <w:widowControl w:val="0"/>
      <w:autoSpaceDE w:val="0"/>
      <w:autoSpaceDN w:val="0"/>
      <w:adjustRightInd w:val="0"/>
      <w:spacing w:after="0" w:line="238" w:lineRule="atLeast"/>
    </w:pPr>
    <w:rPr>
      <w:rFonts w:ascii="Calibri" w:eastAsia="Cambria" w:hAnsi="Calibri" w:cs="Times New Roman"/>
      <w:b/>
      <w:color w:val="221E1F"/>
      <w:sz w:val="28"/>
      <w:szCs w:val="23"/>
    </w:rPr>
  </w:style>
  <w:style w:type="character" w:customStyle="1" w:styleId="MainHeadingChar">
    <w:name w:val="Main Heading Char"/>
    <w:link w:val="MainHeading"/>
    <w:rsid w:val="004F18D7"/>
    <w:rPr>
      <w:rFonts w:ascii="Calibri" w:eastAsia="Cambria" w:hAnsi="Calibri" w:cs="Times New Roman"/>
      <w:b/>
      <w:color w:val="221E1F"/>
      <w:sz w:val="28"/>
      <w:szCs w:val="23"/>
    </w:rPr>
  </w:style>
  <w:style w:type="paragraph" w:customStyle="1" w:styleId="MainText">
    <w:name w:val="Main Text"/>
    <w:basedOn w:val="Normal"/>
    <w:link w:val="MainTextChar"/>
    <w:qFormat/>
    <w:rsid w:val="004F18D7"/>
    <w:pPr>
      <w:spacing w:beforeLines="1" w:afterLines="1" w:line="240" w:lineRule="auto"/>
    </w:pPr>
    <w:rPr>
      <w:rFonts w:ascii="Calibri" w:eastAsia="Cambria" w:hAnsi="Calibri" w:cs="Times New Roman"/>
      <w:color w:val="221E1F"/>
      <w:sz w:val="20"/>
      <w:szCs w:val="23"/>
    </w:rPr>
  </w:style>
  <w:style w:type="character" w:customStyle="1" w:styleId="MainTextChar">
    <w:name w:val="Main Text Char"/>
    <w:link w:val="MainText"/>
    <w:rsid w:val="004F18D7"/>
    <w:rPr>
      <w:rFonts w:ascii="Calibri" w:eastAsia="Cambria" w:hAnsi="Calibri" w:cs="Times New Roman"/>
      <w:color w:val="221E1F"/>
      <w:sz w:val="20"/>
      <w:szCs w:val="23"/>
    </w:rPr>
  </w:style>
  <w:style w:type="paragraph" w:customStyle="1" w:styleId="Subheading">
    <w:name w:val="Subheading"/>
    <w:basedOn w:val="Normal"/>
    <w:link w:val="SubheadingChar"/>
    <w:qFormat/>
    <w:rsid w:val="004F18D7"/>
    <w:pPr>
      <w:spacing w:beforeLines="1" w:afterLines="1" w:line="240" w:lineRule="auto"/>
    </w:pPr>
    <w:rPr>
      <w:rFonts w:ascii="Calibri" w:eastAsia="Cambria" w:hAnsi="Calibri" w:cs="Times New Roman"/>
      <w:b/>
      <w:color w:val="000000"/>
      <w:sz w:val="20"/>
      <w:szCs w:val="16"/>
    </w:rPr>
  </w:style>
  <w:style w:type="character" w:customStyle="1" w:styleId="SubheadingChar">
    <w:name w:val="Subheading Char"/>
    <w:link w:val="Subheading"/>
    <w:rsid w:val="004F18D7"/>
    <w:rPr>
      <w:rFonts w:ascii="Calibri" w:eastAsia="Cambria" w:hAnsi="Calibri" w:cs="Times New Roman"/>
      <w:b/>
      <w:color w:val="000000"/>
      <w:sz w:val="20"/>
      <w:szCs w:val="16"/>
    </w:rPr>
  </w:style>
  <w:style w:type="paragraph" w:customStyle="1" w:styleId="Default">
    <w:name w:val="Default"/>
    <w:rsid w:val="004F18D7"/>
    <w:pPr>
      <w:autoSpaceDE w:val="0"/>
      <w:autoSpaceDN w:val="0"/>
      <w:adjustRightInd w:val="0"/>
      <w:spacing w:after="0" w:line="240" w:lineRule="auto"/>
    </w:pPr>
    <w:rPr>
      <w:rFonts w:ascii="Calibri" w:eastAsia="Calibri" w:hAnsi="Calibri" w:cs="Calibri"/>
      <w:color w:val="000000"/>
      <w:sz w:val="24"/>
      <w:szCs w:val="24"/>
    </w:rPr>
  </w:style>
  <w:style w:type="paragraph" w:customStyle="1" w:styleId="Footnote">
    <w:name w:val="Footnote"/>
    <w:basedOn w:val="Normal"/>
    <w:link w:val="FootnoteChar"/>
    <w:rsid w:val="009C661B"/>
    <w:pPr>
      <w:spacing w:beforeLines="1" w:afterLines="1" w:line="240" w:lineRule="auto"/>
    </w:pPr>
    <w:rPr>
      <w:rFonts w:ascii="Calibri" w:eastAsia="Cambria" w:hAnsi="Calibri" w:cs="Times New Roman"/>
      <w:color w:val="000000"/>
      <w:sz w:val="20"/>
      <w:szCs w:val="16"/>
    </w:rPr>
  </w:style>
  <w:style w:type="character" w:customStyle="1" w:styleId="FootnoteChar">
    <w:name w:val="Footnote Char"/>
    <w:link w:val="Footnote"/>
    <w:rsid w:val="009C661B"/>
    <w:rPr>
      <w:rFonts w:ascii="Calibri" w:eastAsia="Cambria" w:hAnsi="Calibri" w:cs="Times New Roman"/>
      <w:color w:val="000000"/>
      <w:sz w:val="20"/>
      <w:szCs w:val="16"/>
    </w:rPr>
  </w:style>
  <w:style w:type="paragraph" w:styleId="FootnoteText">
    <w:name w:val="footnote text"/>
    <w:basedOn w:val="Normal"/>
    <w:link w:val="FootnoteTextChar"/>
    <w:uiPriority w:val="99"/>
    <w:unhideWhenUsed/>
    <w:rsid w:val="009C661B"/>
    <w:pPr>
      <w:spacing w:after="0" w:line="240" w:lineRule="auto"/>
    </w:pPr>
    <w:rPr>
      <w:rFonts w:ascii="Calibri" w:eastAsia="Times New Roman" w:hAnsi="Calibri" w:cs="Times New Roman"/>
      <w:sz w:val="24"/>
      <w:szCs w:val="24"/>
      <w:lang w:val="en-US"/>
    </w:rPr>
  </w:style>
  <w:style w:type="character" w:customStyle="1" w:styleId="FootnoteTextChar">
    <w:name w:val="Footnote Text Char"/>
    <w:basedOn w:val="DefaultParagraphFont"/>
    <w:link w:val="FootnoteText"/>
    <w:uiPriority w:val="99"/>
    <w:rsid w:val="009C661B"/>
    <w:rPr>
      <w:rFonts w:ascii="Calibri" w:eastAsia="Times New Roman" w:hAnsi="Calibri" w:cs="Times New Roman"/>
      <w:sz w:val="24"/>
      <w:szCs w:val="24"/>
      <w:lang w:val="en-US"/>
    </w:rPr>
  </w:style>
  <w:style w:type="character" w:styleId="FootnoteReference">
    <w:name w:val="footnote reference"/>
    <w:uiPriority w:val="99"/>
    <w:unhideWhenUsed/>
    <w:rsid w:val="009C661B"/>
    <w:rPr>
      <w:vertAlign w:val="superscript"/>
    </w:rPr>
  </w:style>
  <w:style w:type="paragraph" w:styleId="Footer">
    <w:name w:val="footer"/>
    <w:basedOn w:val="Normal"/>
    <w:link w:val="FooterChar"/>
    <w:uiPriority w:val="99"/>
    <w:unhideWhenUsed/>
    <w:rsid w:val="00635E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5E68"/>
  </w:style>
  <w:style w:type="paragraph" w:styleId="BalloonText">
    <w:name w:val="Balloon Text"/>
    <w:basedOn w:val="Normal"/>
    <w:link w:val="BalloonTextChar"/>
    <w:uiPriority w:val="99"/>
    <w:semiHidden/>
    <w:unhideWhenUsed/>
    <w:rsid w:val="00BE26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6A8"/>
    <w:rPr>
      <w:rFonts w:ascii="Tahoma" w:hAnsi="Tahoma" w:cs="Tahoma"/>
      <w:sz w:val="16"/>
      <w:szCs w:val="16"/>
    </w:rPr>
  </w:style>
  <w:style w:type="character" w:customStyle="1" w:styleId="Heading3Char">
    <w:name w:val="Heading 3 Char"/>
    <w:basedOn w:val="DefaultParagraphFont"/>
    <w:link w:val="Heading3"/>
    <w:uiPriority w:val="9"/>
    <w:semiHidden/>
    <w:rsid w:val="00873E08"/>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873E08"/>
    <w:rPr>
      <w:color w:val="800080" w:themeColor="followedHyperlink"/>
      <w:u w:val="single"/>
    </w:rPr>
  </w:style>
  <w:style w:type="character" w:styleId="UnresolvedMention">
    <w:name w:val="Unresolved Mention"/>
    <w:basedOn w:val="DefaultParagraphFont"/>
    <w:uiPriority w:val="99"/>
    <w:semiHidden/>
    <w:unhideWhenUsed/>
    <w:rsid w:val="008D101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575878">
      <w:bodyDiv w:val="1"/>
      <w:marLeft w:val="0"/>
      <w:marRight w:val="0"/>
      <w:marTop w:val="0"/>
      <w:marBottom w:val="0"/>
      <w:divBdr>
        <w:top w:val="none" w:sz="0" w:space="0" w:color="auto"/>
        <w:left w:val="none" w:sz="0" w:space="0" w:color="auto"/>
        <w:bottom w:val="none" w:sz="0" w:space="0" w:color="auto"/>
        <w:right w:val="none" w:sz="0" w:space="0" w:color="auto"/>
      </w:divBdr>
    </w:div>
    <w:div w:id="243420673">
      <w:bodyDiv w:val="1"/>
      <w:marLeft w:val="0"/>
      <w:marRight w:val="0"/>
      <w:marTop w:val="0"/>
      <w:marBottom w:val="0"/>
      <w:divBdr>
        <w:top w:val="none" w:sz="0" w:space="0" w:color="auto"/>
        <w:left w:val="none" w:sz="0" w:space="0" w:color="auto"/>
        <w:bottom w:val="none" w:sz="0" w:space="0" w:color="auto"/>
        <w:right w:val="none" w:sz="0" w:space="0" w:color="auto"/>
      </w:divBdr>
    </w:div>
    <w:div w:id="581136410">
      <w:bodyDiv w:val="1"/>
      <w:marLeft w:val="0"/>
      <w:marRight w:val="0"/>
      <w:marTop w:val="0"/>
      <w:marBottom w:val="0"/>
      <w:divBdr>
        <w:top w:val="none" w:sz="0" w:space="0" w:color="auto"/>
        <w:left w:val="none" w:sz="0" w:space="0" w:color="auto"/>
        <w:bottom w:val="none" w:sz="0" w:space="0" w:color="auto"/>
        <w:right w:val="none" w:sz="0" w:space="0" w:color="auto"/>
      </w:divBdr>
      <w:divsChild>
        <w:div w:id="1569226426">
          <w:marLeft w:val="0"/>
          <w:marRight w:val="0"/>
          <w:marTop w:val="0"/>
          <w:marBottom w:val="0"/>
          <w:divBdr>
            <w:top w:val="none" w:sz="0" w:space="0" w:color="auto"/>
            <w:left w:val="none" w:sz="0" w:space="0" w:color="auto"/>
            <w:bottom w:val="none" w:sz="0" w:space="0" w:color="auto"/>
            <w:right w:val="none" w:sz="0" w:space="0" w:color="auto"/>
          </w:divBdr>
        </w:div>
        <w:div w:id="1633437138">
          <w:marLeft w:val="0"/>
          <w:marRight w:val="0"/>
          <w:marTop w:val="0"/>
          <w:marBottom w:val="0"/>
          <w:divBdr>
            <w:top w:val="none" w:sz="0" w:space="0" w:color="auto"/>
            <w:left w:val="none" w:sz="0" w:space="0" w:color="auto"/>
            <w:bottom w:val="none" w:sz="0" w:space="0" w:color="auto"/>
            <w:right w:val="none" w:sz="0" w:space="0" w:color="auto"/>
          </w:divBdr>
        </w:div>
        <w:div w:id="713315066">
          <w:marLeft w:val="0"/>
          <w:marRight w:val="0"/>
          <w:marTop w:val="0"/>
          <w:marBottom w:val="0"/>
          <w:divBdr>
            <w:top w:val="none" w:sz="0" w:space="0" w:color="auto"/>
            <w:left w:val="none" w:sz="0" w:space="0" w:color="auto"/>
            <w:bottom w:val="none" w:sz="0" w:space="0" w:color="auto"/>
            <w:right w:val="none" w:sz="0" w:space="0" w:color="auto"/>
          </w:divBdr>
        </w:div>
        <w:div w:id="1940868503">
          <w:marLeft w:val="0"/>
          <w:marRight w:val="0"/>
          <w:marTop w:val="0"/>
          <w:marBottom w:val="0"/>
          <w:divBdr>
            <w:top w:val="none" w:sz="0" w:space="0" w:color="auto"/>
            <w:left w:val="none" w:sz="0" w:space="0" w:color="auto"/>
            <w:bottom w:val="none" w:sz="0" w:space="0" w:color="auto"/>
            <w:right w:val="none" w:sz="0" w:space="0" w:color="auto"/>
          </w:divBdr>
        </w:div>
        <w:div w:id="1095126149">
          <w:marLeft w:val="0"/>
          <w:marRight w:val="0"/>
          <w:marTop w:val="0"/>
          <w:marBottom w:val="0"/>
          <w:divBdr>
            <w:top w:val="none" w:sz="0" w:space="0" w:color="auto"/>
            <w:left w:val="none" w:sz="0" w:space="0" w:color="auto"/>
            <w:bottom w:val="none" w:sz="0" w:space="0" w:color="auto"/>
            <w:right w:val="none" w:sz="0" w:space="0" w:color="auto"/>
          </w:divBdr>
        </w:div>
        <w:div w:id="836116583">
          <w:marLeft w:val="0"/>
          <w:marRight w:val="0"/>
          <w:marTop w:val="0"/>
          <w:marBottom w:val="0"/>
          <w:divBdr>
            <w:top w:val="none" w:sz="0" w:space="0" w:color="auto"/>
            <w:left w:val="none" w:sz="0" w:space="0" w:color="auto"/>
            <w:bottom w:val="none" w:sz="0" w:space="0" w:color="auto"/>
            <w:right w:val="none" w:sz="0" w:space="0" w:color="auto"/>
          </w:divBdr>
        </w:div>
        <w:div w:id="389959317">
          <w:marLeft w:val="0"/>
          <w:marRight w:val="0"/>
          <w:marTop w:val="0"/>
          <w:marBottom w:val="0"/>
          <w:divBdr>
            <w:top w:val="none" w:sz="0" w:space="0" w:color="auto"/>
            <w:left w:val="none" w:sz="0" w:space="0" w:color="auto"/>
            <w:bottom w:val="none" w:sz="0" w:space="0" w:color="auto"/>
            <w:right w:val="none" w:sz="0" w:space="0" w:color="auto"/>
          </w:divBdr>
        </w:div>
        <w:div w:id="1213082154">
          <w:marLeft w:val="0"/>
          <w:marRight w:val="0"/>
          <w:marTop w:val="0"/>
          <w:marBottom w:val="0"/>
          <w:divBdr>
            <w:top w:val="none" w:sz="0" w:space="0" w:color="auto"/>
            <w:left w:val="none" w:sz="0" w:space="0" w:color="auto"/>
            <w:bottom w:val="none" w:sz="0" w:space="0" w:color="auto"/>
            <w:right w:val="none" w:sz="0" w:space="0" w:color="auto"/>
          </w:divBdr>
        </w:div>
      </w:divsChild>
    </w:div>
    <w:div w:id="618951307">
      <w:bodyDiv w:val="1"/>
      <w:marLeft w:val="0"/>
      <w:marRight w:val="0"/>
      <w:marTop w:val="0"/>
      <w:marBottom w:val="0"/>
      <w:divBdr>
        <w:top w:val="none" w:sz="0" w:space="0" w:color="auto"/>
        <w:left w:val="none" w:sz="0" w:space="0" w:color="auto"/>
        <w:bottom w:val="none" w:sz="0" w:space="0" w:color="auto"/>
        <w:right w:val="none" w:sz="0" w:space="0" w:color="auto"/>
      </w:divBdr>
    </w:div>
    <w:div w:id="1026714540">
      <w:bodyDiv w:val="1"/>
      <w:marLeft w:val="0"/>
      <w:marRight w:val="0"/>
      <w:marTop w:val="0"/>
      <w:marBottom w:val="0"/>
      <w:divBdr>
        <w:top w:val="none" w:sz="0" w:space="0" w:color="auto"/>
        <w:left w:val="none" w:sz="0" w:space="0" w:color="auto"/>
        <w:bottom w:val="none" w:sz="0" w:space="0" w:color="auto"/>
        <w:right w:val="none" w:sz="0" w:space="0" w:color="auto"/>
      </w:divBdr>
    </w:div>
    <w:div w:id="1409620714">
      <w:bodyDiv w:val="1"/>
      <w:marLeft w:val="0"/>
      <w:marRight w:val="0"/>
      <w:marTop w:val="0"/>
      <w:marBottom w:val="0"/>
      <w:divBdr>
        <w:top w:val="none" w:sz="0" w:space="0" w:color="auto"/>
        <w:left w:val="none" w:sz="0" w:space="0" w:color="auto"/>
        <w:bottom w:val="none" w:sz="0" w:space="0" w:color="auto"/>
        <w:right w:val="none" w:sz="0" w:space="0" w:color="auto"/>
      </w:divBdr>
    </w:div>
    <w:div w:id="1432702532">
      <w:bodyDiv w:val="1"/>
      <w:marLeft w:val="0"/>
      <w:marRight w:val="0"/>
      <w:marTop w:val="0"/>
      <w:marBottom w:val="0"/>
      <w:divBdr>
        <w:top w:val="none" w:sz="0" w:space="0" w:color="auto"/>
        <w:left w:val="none" w:sz="0" w:space="0" w:color="auto"/>
        <w:bottom w:val="none" w:sz="0" w:space="0" w:color="auto"/>
        <w:right w:val="none" w:sz="0" w:space="0" w:color="auto"/>
      </w:divBdr>
    </w:div>
    <w:div w:id="1503355218">
      <w:bodyDiv w:val="1"/>
      <w:marLeft w:val="0"/>
      <w:marRight w:val="0"/>
      <w:marTop w:val="0"/>
      <w:marBottom w:val="0"/>
      <w:divBdr>
        <w:top w:val="none" w:sz="0" w:space="0" w:color="auto"/>
        <w:left w:val="none" w:sz="0" w:space="0" w:color="auto"/>
        <w:bottom w:val="none" w:sz="0" w:space="0" w:color="auto"/>
        <w:right w:val="none" w:sz="0" w:space="0" w:color="auto"/>
      </w:divBdr>
    </w:div>
    <w:div w:id="186043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cation@humanism.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ducation@humanis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E740AE-7C4B-4EDA-86F8-F8A74CA01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5</Pages>
  <Words>1307</Words>
  <Characters>7455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BHA</Company>
  <LinksUpToDate>false</LinksUpToDate>
  <CharactersWithSpaces>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Donnellan</dc:creator>
  <cp:lastModifiedBy>Luke Donnellan</cp:lastModifiedBy>
  <cp:revision>18</cp:revision>
  <cp:lastPrinted>2016-08-03T13:30:00Z</cp:lastPrinted>
  <dcterms:created xsi:type="dcterms:W3CDTF">2017-03-01T17:19:00Z</dcterms:created>
  <dcterms:modified xsi:type="dcterms:W3CDTF">2018-06-29T12:35:00Z</dcterms:modified>
</cp:coreProperties>
</file>